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8373" w14:textId="462A4BD4" w:rsidR="00AC476A" w:rsidRDefault="009A6B25" w:rsidP="00DC24B1">
      <w:pPr>
        <w:rPr>
          <w:vertAlign w:val="superscript"/>
        </w:rPr>
      </w:pPr>
      <w:r>
        <w:rPr>
          <w:noProof/>
          <w:vertAlign w:val="superscript"/>
        </w:rPr>
        <w:drawing>
          <wp:anchor distT="0" distB="0" distL="114300" distR="114300" simplePos="0" relativeHeight="251636734" behindDoc="1" locked="0" layoutInCell="1" allowOverlap="1" wp14:anchorId="77C8E26E" wp14:editId="5FABE858">
            <wp:simplePos x="0" y="0"/>
            <wp:positionH relativeFrom="margin">
              <wp:posOffset>-1215390</wp:posOffset>
            </wp:positionH>
            <wp:positionV relativeFrom="paragraph">
              <wp:posOffset>-1269403</wp:posOffset>
            </wp:positionV>
            <wp:extent cx="8341993" cy="6260951"/>
            <wp:effectExtent l="0" t="0" r="254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irTrafficControlTow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1993" cy="6260951"/>
                    </a:xfrm>
                    <a:prstGeom prst="rect">
                      <a:avLst/>
                    </a:prstGeom>
                  </pic:spPr>
                </pic:pic>
              </a:graphicData>
            </a:graphic>
            <wp14:sizeRelH relativeFrom="page">
              <wp14:pctWidth>0</wp14:pctWidth>
            </wp14:sizeRelH>
            <wp14:sizeRelV relativeFrom="page">
              <wp14:pctHeight>0</wp14:pctHeight>
            </wp14:sizeRelV>
          </wp:anchor>
        </w:drawing>
      </w:r>
      <w:r w:rsidR="003C3350">
        <w:rPr>
          <w:noProof/>
          <w:vertAlign w:val="superscript"/>
        </w:rPr>
        <mc:AlternateContent>
          <mc:Choice Requires="wps">
            <w:drawing>
              <wp:anchor distT="0" distB="0" distL="114300" distR="114300" simplePos="0" relativeHeight="251639808" behindDoc="0" locked="0" layoutInCell="1" allowOverlap="1" wp14:anchorId="66442B6D" wp14:editId="1C236F56">
                <wp:simplePos x="0" y="0"/>
                <wp:positionH relativeFrom="column">
                  <wp:posOffset>-53788</wp:posOffset>
                </wp:positionH>
                <wp:positionV relativeFrom="paragraph">
                  <wp:posOffset>96819</wp:posOffset>
                </wp:positionV>
                <wp:extent cx="1581374"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81374" cy="228600"/>
                        </a:xfrm>
                        <a:prstGeom prst="rect">
                          <a:avLst/>
                        </a:prstGeom>
                        <a:solidFill>
                          <a:srgbClr val="0149B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6864B" w14:textId="00386FE0" w:rsidR="00D10C98" w:rsidRPr="00A032A7" w:rsidRDefault="003C3350" w:rsidP="00943E93">
                            <w:pPr>
                              <w:pStyle w:val="Crown-ReportProposal"/>
                              <w:jc w:val="center"/>
                            </w:pPr>
                            <w:r>
                              <w:t xml:space="preserve">Technical </w:t>
                            </w:r>
                            <w:r w:rsidR="00432E04">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42B6D" id="_x0000_t202" coordsize="21600,21600" o:spt="202" path="m,l,21600r21600,l21600,xe">
                <v:stroke joinstyle="miter"/>
                <v:path gradientshapeok="t" o:connecttype="rect"/>
              </v:shapetype>
              <v:shape id="Text Box 3" o:spid="_x0000_s1026" type="#_x0000_t202" style="position:absolute;margin-left:-4.25pt;margin-top:7.6pt;width:124.5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" fillcolor="#0149be" stroked="f" strokeweight=".5pt">
                <v:textbox>
                  <w:txbxContent>
                    <w:p w14:paraId="76A6864B" w14:textId="00386FE0" w:rsidR="00D10C98" w:rsidRPr="00A032A7" w:rsidRDefault="003C3350" w:rsidP="00943E93">
                      <w:pPr>
                        <w:pStyle w:val="Crown-ReportProposal"/>
                        <w:jc w:val="center"/>
                      </w:pPr>
                      <w:r>
                        <w:t xml:space="preserve">Technical </w:t>
                      </w:r>
                      <w:r w:rsidR="00432E04">
                        <w:t>REPORT</w:t>
                      </w:r>
                    </w:p>
                  </w:txbxContent>
                </v:textbox>
              </v:shape>
            </w:pict>
          </mc:Fallback>
        </mc:AlternateContent>
      </w:r>
      <w:r w:rsidR="00953691">
        <w:rPr>
          <w:vertAlign w:val="superscript"/>
        </w:rPr>
        <w:t xml:space="preserve"> </w:t>
      </w:r>
    </w:p>
    <w:p w14:paraId="31E2B05D" w14:textId="5D7C635C" w:rsidR="00AC476A" w:rsidRDefault="00AC476A" w:rsidP="00DC24B1">
      <w:pPr>
        <w:rPr>
          <w:vertAlign w:val="superscript"/>
        </w:rPr>
      </w:pPr>
    </w:p>
    <w:p w14:paraId="6094B49A" w14:textId="200F07B7" w:rsidR="00AC476A" w:rsidRDefault="00AC476A" w:rsidP="00DC24B1">
      <w:pPr>
        <w:rPr>
          <w:vertAlign w:val="superscript"/>
        </w:rPr>
      </w:pPr>
    </w:p>
    <w:p w14:paraId="43E16976" w14:textId="075B9765" w:rsidR="00AC476A" w:rsidRDefault="00AC476A" w:rsidP="00DC24B1">
      <w:pPr>
        <w:rPr>
          <w:vertAlign w:val="superscript"/>
        </w:rPr>
      </w:pPr>
    </w:p>
    <w:p w14:paraId="2B1C7825" w14:textId="6BA7D5D7" w:rsidR="0041399B" w:rsidRDefault="0041399B" w:rsidP="00DC24B1">
      <w:pPr>
        <w:rPr>
          <w:vertAlign w:val="superscript"/>
        </w:rPr>
      </w:pPr>
    </w:p>
    <w:p w14:paraId="7E39F26A" w14:textId="5BD5001D" w:rsidR="0041399B" w:rsidRDefault="0041399B" w:rsidP="00DC24B1">
      <w:pPr>
        <w:rPr>
          <w:vertAlign w:val="superscript"/>
        </w:rPr>
      </w:pPr>
    </w:p>
    <w:p w14:paraId="0C00DE25" w14:textId="4E8C0319" w:rsidR="00AC476A" w:rsidRDefault="00AC476A" w:rsidP="00DC24B1">
      <w:pPr>
        <w:rPr>
          <w:vertAlign w:val="superscript"/>
        </w:rPr>
      </w:pPr>
    </w:p>
    <w:p w14:paraId="1856DC9A" w14:textId="6C5FA6DA" w:rsidR="00AC476A" w:rsidRDefault="00974DEF" w:rsidP="00DC24B1">
      <w:pPr>
        <w:rPr>
          <w:vertAlign w:val="superscript"/>
        </w:rPr>
      </w:pPr>
      <w:r>
        <w:rPr>
          <w:noProof/>
        </w:rPr>
        <mc:AlternateContent>
          <mc:Choice Requires="wps">
            <w:drawing>
              <wp:anchor distT="0" distB="0" distL="114300" distR="114300" simplePos="0" relativeHeight="251642880" behindDoc="1" locked="0" layoutInCell="1" allowOverlap="1" wp14:anchorId="0999F4AF" wp14:editId="3A962C0F">
                <wp:simplePos x="0" y="0"/>
                <wp:positionH relativeFrom="margin">
                  <wp:posOffset>-118110</wp:posOffset>
                </wp:positionH>
                <wp:positionV relativeFrom="paragraph">
                  <wp:posOffset>163158</wp:posOffset>
                </wp:positionV>
                <wp:extent cx="6049645" cy="1581150"/>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6049645" cy="1581150"/>
                        </a:xfrm>
                        <a:prstGeom prst="rect">
                          <a:avLst/>
                        </a:prstGeom>
                        <a:noFill/>
                        <a:ln w="6350">
                          <a:noFill/>
                        </a:ln>
                        <a:effectLst/>
                      </wps:spPr>
                      <wps:txbx>
                        <w:txbxContent>
                          <w:p w14:paraId="4645B3AC" w14:textId="77777777" w:rsidR="00953691" w:rsidRPr="00AF39F4" w:rsidRDefault="00953691" w:rsidP="00DC24B1"/>
                          <w:p w14:paraId="7B0A9B68" w14:textId="3FDF0F29" w:rsidR="00953691" w:rsidRPr="004728FD" w:rsidRDefault="00293145" w:rsidP="000729BD">
                            <w:pPr>
                              <w:pStyle w:val="Crown-ReportName"/>
                            </w:pPr>
                            <w:r>
                              <w:t xml:space="preserve">Technical Report </w:t>
                            </w:r>
                            <w:r w:rsidR="00953691" w:rsidRPr="004728FD">
                              <w:t>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F4AF" id="Text Box 5" o:spid="_x0000_s1027" type="#_x0000_t202" style="position:absolute;margin-left:-9.3pt;margin-top:12.85pt;width:476.35pt;height:1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" filled="f" stroked="f" strokeweight=".5pt">
                <v:textbox inset=",0,0,0">
                  <w:txbxContent>
                    <w:p w14:paraId="4645B3AC" w14:textId="77777777" w:rsidR="00953691" w:rsidRPr="00AF39F4" w:rsidRDefault="00953691" w:rsidP="00DC24B1"/>
                    <w:p w14:paraId="7B0A9B68" w14:textId="3FDF0F29" w:rsidR="00953691" w:rsidRPr="004728FD" w:rsidRDefault="00293145" w:rsidP="000729BD">
                      <w:pPr>
                        <w:pStyle w:val="Crown-ReportName"/>
                      </w:pPr>
                      <w:r>
                        <w:t xml:space="preserve">Technical Report </w:t>
                      </w:r>
                      <w:r w:rsidR="00953691" w:rsidRPr="004728FD">
                        <w:t>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v:textbox>
                <w10:wrap anchorx="margin"/>
              </v:shape>
            </w:pict>
          </mc:Fallback>
        </mc:AlternateContent>
      </w:r>
    </w:p>
    <w:p w14:paraId="0A998001" w14:textId="5D3C5F66" w:rsidR="00C8302F" w:rsidRDefault="003C3350" w:rsidP="00DC24B1">
      <w:pPr>
        <w:pStyle w:val="Crown-ReportName"/>
      </w:pPr>
      <w:r>
        <w:rPr>
          <w:noProof/>
        </w:rPr>
        <w:drawing>
          <wp:anchor distT="0" distB="0" distL="114300" distR="114300" simplePos="0" relativeHeight="251637759" behindDoc="1" locked="0" layoutInCell="1" allowOverlap="1" wp14:anchorId="233F9284" wp14:editId="06835A76">
            <wp:simplePos x="0" y="0"/>
            <wp:positionH relativeFrom="page">
              <wp:posOffset>-54461</wp:posOffset>
            </wp:positionH>
            <wp:positionV relativeFrom="paragraph">
              <wp:posOffset>1160145</wp:posOffset>
            </wp:positionV>
            <wp:extent cx="9059107" cy="7520220"/>
            <wp:effectExtent l="171450" t="171450" r="180340" b="17653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roposal-graphic-white-t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59107" cy="7520220"/>
                    </a:xfrm>
                    <a:prstGeom prst="rect">
                      <a:avLst/>
                    </a:prstGeom>
                    <a:effectLst>
                      <a:outerShdw blurRad="165100" dir="16200000" rotWithShape="0">
                        <a:prstClr val="black">
                          <a:alpha val="87000"/>
                        </a:prstClr>
                      </a:outerShdw>
                    </a:effectLst>
                  </pic:spPr>
                </pic:pic>
              </a:graphicData>
            </a:graphic>
            <wp14:sizeRelH relativeFrom="page">
              <wp14:pctWidth>0</wp14:pctWidth>
            </wp14:sizeRelH>
            <wp14:sizeRelV relativeFrom="page">
              <wp14:pctHeight>0</wp14:pctHeight>
            </wp14:sizeRelV>
          </wp:anchor>
        </w:drawing>
      </w:r>
    </w:p>
    <w:p w14:paraId="07AB0F5F" w14:textId="61B54EC9" w:rsidR="00BC4BDD" w:rsidRPr="00AF39F4" w:rsidRDefault="00BC4BDD" w:rsidP="00DC24B1">
      <w:pPr>
        <w:pStyle w:val="Crown-ReportNameSubhead"/>
        <w:framePr w:wrap="around"/>
      </w:pPr>
    </w:p>
    <w:p w14:paraId="12F4F2DE" w14:textId="3F6011C6" w:rsidR="00953691" w:rsidRDefault="00953691" w:rsidP="00DC24B1"/>
    <w:p w14:paraId="5A15DD54" w14:textId="3181C1C6" w:rsidR="00953691" w:rsidRDefault="00953691" w:rsidP="00DC24B1"/>
    <w:p w14:paraId="13D8BF94" w14:textId="708C511A" w:rsidR="00953691" w:rsidRDefault="00953691" w:rsidP="00DC24B1"/>
    <w:p w14:paraId="7D3A3EFE" w14:textId="1D85DD3A" w:rsidR="00953691" w:rsidRDefault="00953691" w:rsidP="00DC24B1"/>
    <w:p w14:paraId="3E8F9940" w14:textId="4D330C45" w:rsidR="00953691" w:rsidRDefault="00953691" w:rsidP="00DC24B1"/>
    <w:p w14:paraId="48E23390" w14:textId="11406D1E" w:rsidR="00953691" w:rsidRDefault="00432E04" w:rsidP="00DC24B1">
      <w:r w:rsidRPr="00AF39F4">
        <w:rPr>
          <w:rFonts w:asciiTheme="minorHAnsi" w:hAnsiTheme="minorHAnsi" w:cstheme="minorHAnsi"/>
          <w:noProof/>
        </w:rPr>
        <w:drawing>
          <wp:anchor distT="0" distB="0" distL="114300" distR="114300" simplePos="0" relativeHeight="251641856" behindDoc="1" locked="0" layoutInCell="1" allowOverlap="1" wp14:anchorId="0863A209" wp14:editId="3C4F865F">
            <wp:simplePos x="0" y="0"/>
            <wp:positionH relativeFrom="margin">
              <wp:posOffset>3649345</wp:posOffset>
            </wp:positionH>
            <wp:positionV relativeFrom="paragraph">
              <wp:posOffset>1161415</wp:posOffset>
            </wp:positionV>
            <wp:extent cx="1627505" cy="401955"/>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7505" cy="401955"/>
                    </a:xfrm>
                    <a:prstGeom prst="rect">
                      <a:avLst/>
                    </a:prstGeom>
                  </pic:spPr>
                </pic:pic>
              </a:graphicData>
            </a:graphic>
            <wp14:sizeRelH relativeFrom="margin">
              <wp14:pctWidth>0</wp14:pctWidth>
            </wp14:sizeRelH>
            <wp14:sizeRelV relativeFrom="margin">
              <wp14:pctHeight>0</wp14:pctHeight>
            </wp14:sizeRelV>
          </wp:anchor>
        </w:drawing>
      </w:r>
      <w:r w:rsidR="009A6B25">
        <w:rPr>
          <w:noProof/>
        </w:rPr>
        <mc:AlternateContent>
          <mc:Choice Requires="wps">
            <w:drawing>
              <wp:anchor distT="0" distB="0" distL="114300" distR="114300" simplePos="0" relativeHeight="251692032" behindDoc="1" locked="0" layoutInCell="1" allowOverlap="1" wp14:anchorId="0AB59E41" wp14:editId="7F40855C">
                <wp:simplePos x="0" y="0"/>
                <wp:positionH relativeFrom="margin">
                  <wp:posOffset>-22860</wp:posOffset>
                </wp:positionH>
                <wp:positionV relativeFrom="page">
                  <wp:posOffset>6446520</wp:posOffset>
                </wp:positionV>
                <wp:extent cx="1562100" cy="921385"/>
                <wp:effectExtent l="0" t="0" r="0" b="0"/>
                <wp:wrapNone/>
                <wp:docPr id="9" name="Rectangle 9"/>
                <wp:cNvGraphicFramePr/>
                <a:graphic xmlns:a="http://schemas.openxmlformats.org/drawingml/2006/main">
                  <a:graphicData uri="http://schemas.microsoft.com/office/word/2010/wordprocessingShape">
                    <wps:wsp>
                      <wps:cNvSpPr/>
                      <wps:spPr>
                        <a:xfrm>
                          <a:off x="0" y="0"/>
                          <a:ext cx="1562100" cy="9213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F4623" w14:textId="431BDAFB" w:rsidR="008635F6" w:rsidRPr="008635F6" w:rsidRDefault="008635F6" w:rsidP="008635F6">
                            <w:pPr>
                              <w:jc w:val="center"/>
                              <w:rPr>
                                <w:color w:val="FFFFFF" w:themeColor="background1"/>
                              </w:rPr>
                            </w:pPr>
                            <w:r>
                              <w:rPr>
                                <w:color w:val="FFFFFF" w:themeColor="background1"/>
                              </w:rPr>
                              <w:br/>
                            </w:r>
                            <w:r w:rsidRPr="008635F6">
                              <w:rPr>
                                <w:color w:val="FFFFFF" w:themeColor="background1"/>
                              </w:rPr>
                              <w:t>Client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59E41" id="Rectangle 9" o:spid="_x0000_s1028" style="position:absolute;margin-left:-1.8pt;margin-top:507.6pt;width:123pt;height:72.5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" fillcolor="#4472c4 [3204]" stroked="f" strokeweight="1pt">
                <v:textbox>
                  <w:txbxContent>
                    <w:p w14:paraId="090F4623" w14:textId="431BDAFB" w:rsidR="008635F6" w:rsidRPr="008635F6" w:rsidRDefault="008635F6" w:rsidP="008635F6">
                      <w:pPr>
                        <w:jc w:val="center"/>
                        <w:rPr>
                          <w:color w:val="FFFFFF" w:themeColor="background1"/>
                        </w:rPr>
                      </w:pPr>
                      <w:r>
                        <w:rPr>
                          <w:color w:val="FFFFFF" w:themeColor="background1"/>
                        </w:rPr>
                        <w:br/>
                      </w:r>
                      <w:r w:rsidRPr="008635F6">
                        <w:rPr>
                          <w:color w:val="FFFFFF" w:themeColor="background1"/>
                        </w:rPr>
                        <w:t>Client Logo</w:t>
                      </w:r>
                    </w:p>
                  </w:txbxContent>
                </v:textbox>
                <w10:wrap anchorx="margin" anchory="page"/>
              </v:rect>
            </w:pict>
          </mc:Fallback>
        </mc:AlternateContent>
      </w:r>
      <w:r w:rsidR="009A6B25">
        <w:rPr>
          <w:noProof/>
        </w:rPr>
        <mc:AlternateContent>
          <mc:Choice Requires="wps">
            <w:drawing>
              <wp:anchor distT="0" distB="0" distL="114300" distR="114300" simplePos="0" relativeHeight="251689984" behindDoc="0" locked="0" layoutInCell="1" allowOverlap="1" wp14:anchorId="23A98BFD" wp14:editId="6FA6C108">
                <wp:simplePos x="0" y="0"/>
                <wp:positionH relativeFrom="margin">
                  <wp:posOffset>3618230</wp:posOffset>
                </wp:positionH>
                <wp:positionV relativeFrom="page">
                  <wp:posOffset>7475220</wp:posOffset>
                </wp:positionV>
                <wp:extent cx="2011680" cy="1290320"/>
                <wp:effectExtent l="0" t="0" r="0" b="5080"/>
                <wp:wrapNone/>
                <wp:docPr id="12" name="Text Box 12"/>
                <wp:cNvGraphicFramePr/>
                <a:graphic xmlns:a="http://schemas.openxmlformats.org/drawingml/2006/main">
                  <a:graphicData uri="http://schemas.microsoft.com/office/word/2010/wordprocessingShape">
                    <wps:wsp>
                      <wps:cNvSpPr txBox="1"/>
                      <wps:spPr>
                        <a:xfrm>
                          <a:off x="0" y="0"/>
                          <a:ext cx="2011680" cy="1290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DAC40" w14:textId="16C5D549" w:rsidR="003C3350" w:rsidRDefault="003C3350" w:rsidP="00623D37">
                            <w:pPr>
                              <w:pStyle w:val="Crown-PreparedByFor-Header"/>
                            </w:pPr>
                            <w:r>
                              <w:t>Prepared By</w:t>
                            </w:r>
                          </w:p>
                          <w:p w14:paraId="15FDC8E6" w14:textId="5E3E0870" w:rsidR="003C3350" w:rsidRDefault="003C3350" w:rsidP="00623D37">
                            <w:pPr>
                              <w:pStyle w:val="Crown-PreparedByFor"/>
                            </w:pPr>
                            <w:r>
                              <w:t xml:space="preserve">Crown </w:t>
                            </w:r>
                            <w:r w:rsidR="00C61FDD">
                              <w:t>Innovations,</w:t>
                            </w:r>
                            <w:r w:rsidR="008635F6">
                              <w:t xml:space="preserve"> </w:t>
                            </w:r>
                            <w:r>
                              <w:t>Inc.</w:t>
                            </w:r>
                          </w:p>
                          <w:p w14:paraId="54E1470D" w14:textId="71A72230" w:rsidR="003C3350" w:rsidRDefault="00972567" w:rsidP="00623D37">
                            <w:pPr>
                              <w:pStyle w:val="Crown-PreparedByFor"/>
                            </w:pPr>
                            <w:r w:rsidRPr="00972567">
                              <w:t>1530 Wilson Boulevard, 9th Floor</w:t>
                            </w:r>
                          </w:p>
                          <w:p w14:paraId="616FA054" w14:textId="77777777" w:rsidR="003C3350" w:rsidRDefault="003C3350" w:rsidP="00623D37">
                            <w:pPr>
                              <w:pStyle w:val="Crown-PreparedByFor"/>
                            </w:pPr>
                            <w:r>
                              <w:t>Arlington, VA 22209</w:t>
                            </w:r>
                          </w:p>
                          <w:p w14:paraId="32409C9F" w14:textId="4AAF80E6" w:rsidR="003C3350" w:rsidRPr="003A636C" w:rsidRDefault="003C3350" w:rsidP="00623D37">
                            <w:pPr>
                              <w:pStyle w:val="Crown-PreparedByFor"/>
                            </w:pPr>
                            <w:r>
                              <w:t>P 703.650.0663</w:t>
                            </w:r>
                            <w:r w:rsidR="00936F03">
                              <w:t xml:space="preserve"> | </w:t>
                            </w:r>
                            <w:r>
                              <w:t>F 703.243.1280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98BFD" id="Text Box 12" o:spid="_x0000_s1029" type="#_x0000_t202" style="position:absolute;margin-left:284.9pt;margin-top:588.6pt;width:158.4pt;height:101.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" filled="f" stroked="f" strokeweight=".5pt">
                <v:textbox>
                  <w:txbxContent>
                    <w:p w14:paraId="500DAC40" w14:textId="16C5D549" w:rsidR="003C3350" w:rsidRDefault="003C3350" w:rsidP="00623D37">
                      <w:pPr>
                        <w:pStyle w:val="Crown-PreparedByFor-Header"/>
                      </w:pPr>
                      <w:r>
                        <w:t>Prepared By</w:t>
                      </w:r>
                    </w:p>
                    <w:p w14:paraId="15FDC8E6" w14:textId="5E3E0870" w:rsidR="003C3350" w:rsidRDefault="003C3350" w:rsidP="00623D37">
                      <w:pPr>
                        <w:pStyle w:val="Crown-PreparedByFor"/>
                      </w:pPr>
                      <w:r>
                        <w:t xml:space="preserve">Crown </w:t>
                      </w:r>
                      <w:r w:rsidR="00C61FDD">
                        <w:t>Innovations,</w:t>
                      </w:r>
                      <w:r w:rsidR="008635F6">
                        <w:t xml:space="preserve"> </w:t>
                      </w:r>
                      <w:r>
                        <w:t>Inc.</w:t>
                      </w:r>
                    </w:p>
                    <w:p w14:paraId="54E1470D" w14:textId="71A72230" w:rsidR="003C3350" w:rsidRDefault="00972567" w:rsidP="00623D37">
                      <w:pPr>
                        <w:pStyle w:val="Crown-PreparedByFor"/>
                      </w:pPr>
                      <w:r w:rsidRPr="00972567">
                        <w:t>1530 Wilson Boulevard, 9th Floor</w:t>
                      </w:r>
                    </w:p>
                    <w:p w14:paraId="616FA054" w14:textId="77777777" w:rsidR="003C3350" w:rsidRDefault="003C3350" w:rsidP="00623D37">
                      <w:pPr>
                        <w:pStyle w:val="Crown-PreparedByFor"/>
                      </w:pPr>
                      <w:r>
                        <w:t>Arlington, VA 22209</w:t>
                      </w:r>
                    </w:p>
                    <w:p w14:paraId="32409C9F" w14:textId="4AAF80E6" w:rsidR="003C3350" w:rsidRPr="003A636C" w:rsidRDefault="003C3350" w:rsidP="00623D37">
                      <w:pPr>
                        <w:pStyle w:val="Crown-PreparedByFor"/>
                      </w:pPr>
                      <w:r>
                        <w:t>P 703.650.0663</w:t>
                      </w:r>
                      <w:r w:rsidR="00936F03">
                        <w:t xml:space="preserve"> | </w:t>
                      </w:r>
                      <w:r>
                        <w:t>F 703.243.1280</w:t>
                      </w:r>
                    </w:p>
                  </w:txbxContent>
                </v:textbox>
                <w10:wrap anchorx="margin" anchory="page"/>
              </v:shape>
            </w:pict>
          </mc:Fallback>
        </mc:AlternateContent>
      </w:r>
      <w:r w:rsidR="009A6B25">
        <w:rPr>
          <w:noProof/>
        </w:rPr>
        <mc:AlternateContent>
          <mc:Choice Requires="wps">
            <w:drawing>
              <wp:anchor distT="0" distB="0" distL="114300" distR="114300" simplePos="0" relativeHeight="251650048" behindDoc="0" locked="0" layoutInCell="1" allowOverlap="1" wp14:anchorId="4265E4EE" wp14:editId="025F6466">
                <wp:simplePos x="0" y="0"/>
                <wp:positionH relativeFrom="margin">
                  <wp:posOffset>-74930</wp:posOffset>
                </wp:positionH>
                <wp:positionV relativeFrom="page">
                  <wp:posOffset>7465284</wp:posOffset>
                </wp:positionV>
                <wp:extent cx="2000923"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000923" cy="128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F02B70" w14:textId="0117D590" w:rsidR="003C3350" w:rsidRDefault="003C3350" w:rsidP="00623D37">
                            <w:pPr>
                              <w:pStyle w:val="Crown-PreparedByFor-Header"/>
                            </w:pPr>
                            <w:r>
                              <w:t>Prepared FOR</w:t>
                            </w:r>
                          </w:p>
                          <w:p w14:paraId="73BF378F" w14:textId="0C3753A9" w:rsidR="003C3350" w:rsidRDefault="003C3350" w:rsidP="00623D37">
                            <w:pPr>
                              <w:pStyle w:val="Crown-PreparedByFor"/>
                            </w:pPr>
                            <w:r>
                              <w:t>Company</w:t>
                            </w:r>
                          </w:p>
                          <w:p w14:paraId="09C35AEB" w14:textId="685BC364" w:rsidR="003C3350" w:rsidRDefault="00936F03" w:rsidP="00623D37">
                            <w:pPr>
                              <w:pStyle w:val="Crown-PreparedByFor"/>
                            </w:pPr>
                            <w:r>
                              <w:t>Address 1</w:t>
                            </w:r>
                          </w:p>
                          <w:p w14:paraId="2683A77D" w14:textId="46538A82" w:rsidR="003C3350" w:rsidRDefault="003C3350" w:rsidP="00623D37">
                            <w:pPr>
                              <w:pStyle w:val="Crown-PreparedByFor"/>
                            </w:pPr>
                            <w:r>
                              <w:t>A</w:t>
                            </w:r>
                            <w:r w:rsidR="00936F03">
                              <w:t>ddress 2</w:t>
                            </w:r>
                          </w:p>
                          <w:p w14:paraId="23BD3024" w14:textId="6D7C1A19" w:rsidR="003C3350" w:rsidRDefault="003C3350" w:rsidP="00623D37">
                            <w:pPr>
                              <w:pStyle w:val="Crown-PreparedByFor"/>
                            </w:pPr>
                            <w:r>
                              <w:t>A</w:t>
                            </w:r>
                            <w:r w:rsidR="00936F03">
                              <w:t>ddress 3</w:t>
                            </w:r>
                          </w:p>
                          <w:p w14:paraId="2BECA4BA" w14:textId="2F0E3867" w:rsidR="003C3350" w:rsidRPr="003A636C" w:rsidRDefault="003C3350" w:rsidP="00623D37">
                            <w:pPr>
                              <w:pStyle w:val="Crown-PreparedByFor"/>
                            </w:pPr>
                            <w:r>
                              <w:t xml:space="preserve">P </w:t>
                            </w:r>
                            <w:r w:rsidR="00936F03">
                              <w:t xml:space="preserve">XXX.XXX.XXXX | </w:t>
                            </w:r>
                            <w:r>
                              <w:t xml:space="preserve">F </w:t>
                            </w:r>
                            <w:r w:rsidR="00936F03">
                              <w:t>XXX.XXX.XXXX</w:t>
                            </w:r>
                          </w:p>
                          <w:p w14:paraId="0C22C4E5" w14:textId="49889605" w:rsidR="00A816D5" w:rsidRPr="003A636C" w:rsidRDefault="00A816D5" w:rsidP="00DC24B1">
                            <w:pPr>
                              <w:pStyle w:val="Crown-PreparedByFo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E4EE" id="Text Box 7" o:spid="_x0000_s1030" type="#_x0000_t202" style="position:absolute;margin-left:-5.9pt;margin-top:587.8pt;width:157.55pt;height:100.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" filled="f" stroked="f" strokeweight=".5pt">
                <v:textbox>
                  <w:txbxContent>
                    <w:p w14:paraId="17F02B70" w14:textId="0117D590" w:rsidR="003C3350" w:rsidRDefault="003C3350" w:rsidP="00623D37">
                      <w:pPr>
                        <w:pStyle w:val="Crown-PreparedByFor-Header"/>
                      </w:pPr>
                      <w:r>
                        <w:t>Prepared FOR</w:t>
                      </w:r>
                    </w:p>
                    <w:p w14:paraId="73BF378F" w14:textId="0C3753A9" w:rsidR="003C3350" w:rsidRDefault="003C3350" w:rsidP="00623D37">
                      <w:pPr>
                        <w:pStyle w:val="Crown-PreparedByFor"/>
                      </w:pPr>
                      <w:r>
                        <w:t>Company</w:t>
                      </w:r>
                    </w:p>
                    <w:p w14:paraId="09C35AEB" w14:textId="685BC364" w:rsidR="003C3350" w:rsidRDefault="00936F03" w:rsidP="00623D37">
                      <w:pPr>
                        <w:pStyle w:val="Crown-PreparedByFor"/>
                      </w:pPr>
                      <w:r>
                        <w:t>Address 1</w:t>
                      </w:r>
                    </w:p>
                    <w:p w14:paraId="2683A77D" w14:textId="46538A82" w:rsidR="003C3350" w:rsidRDefault="003C3350" w:rsidP="00623D37">
                      <w:pPr>
                        <w:pStyle w:val="Crown-PreparedByFor"/>
                      </w:pPr>
                      <w:r>
                        <w:t>A</w:t>
                      </w:r>
                      <w:r w:rsidR="00936F03">
                        <w:t>ddress 2</w:t>
                      </w:r>
                    </w:p>
                    <w:p w14:paraId="23BD3024" w14:textId="6D7C1A19" w:rsidR="003C3350" w:rsidRDefault="003C3350" w:rsidP="00623D37">
                      <w:pPr>
                        <w:pStyle w:val="Crown-PreparedByFor"/>
                      </w:pPr>
                      <w:r>
                        <w:t>A</w:t>
                      </w:r>
                      <w:r w:rsidR="00936F03">
                        <w:t>ddress 3</w:t>
                      </w:r>
                    </w:p>
                    <w:p w14:paraId="2BECA4BA" w14:textId="2F0E3867" w:rsidR="003C3350" w:rsidRPr="003A636C" w:rsidRDefault="003C3350" w:rsidP="00623D37">
                      <w:pPr>
                        <w:pStyle w:val="Crown-PreparedByFor"/>
                      </w:pPr>
                      <w:r>
                        <w:t xml:space="preserve">P </w:t>
                      </w:r>
                      <w:r w:rsidR="00936F03">
                        <w:t xml:space="preserve">XXX.XXX.XXXX | </w:t>
                      </w:r>
                      <w:r>
                        <w:t xml:space="preserve">F </w:t>
                      </w:r>
                      <w:r w:rsidR="00936F03">
                        <w:t>XXX.XXX.XXXX</w:t>
                      </w:r>
                    </w:p>
                    <w:p w14:paraId="0C22C4E5" w14:textId="49889605" w:rsidR="00A816D5" w:rsidRPr="003A636C" w:rsidRDefault="00A816D5" w:rsidP="00DC24B1">
                      <w:pPr>
                        <w:pStyle w:val="Crown-PreparedByFor"/>
                      </w:pPr>
                    </w:p>
                  </w:txbxContent>
                </v:textbox>
                <w10:wrap anchorx="margin" anchory="page"/>
              </v:shape>
            </w:pict>
          </mc:Fallback>
        </mc:AlternateContent>
      </w:r>
      <w:r w:rsidR="00953691">
        <w:br w:type="page"/>
      </w:r>
    </w:p>
    <w:p w14:paraId="79F05AE3" w14:textId="07D3A4CD" w:rsidR="001F4215" w:rsidRPr="00C8302F" w:rsidRDefault="00A11B49" w:rsidP="00DC24B1">
      <w:r>
        <w:rPr>
          <w:noProof/>
        </w:rPr>
        <w:lastRenderedPageBreak/>
        <mc:AlternateContent>
          <mc:Choice Requires="wps">
            <w:drawing>
              <wp:anchor distT="0" distB="0" distL="114300" distR="114300" simplePos="0" relativeHeight="251686912" behindDoc="0" locked="0" layoutInCell="1" allowOverlap="1" wp14:anchorId="5D65F8FB" wp14:editId="281CD4B4">
                <wp:simplePos x="0" y="0"/>
                <wp:positionH relativeFrom="page">
                  <wp:align>right</wp:align>
                </wp:positionH>
                <wp:positionV relativeFrom="paragraph">
                  <wp:posOffset>-914400</wp:posOffset>
                </wp:positionV>
                <wp:extent cx="7755815" cy="5102942"/>
                <wp:effectExtent l="0" t="0" r="17145" b="21590"/>
                <wp:wrapNone/>
                <wp:docPr id="15" name="Rectangle 15"/>
                <wp:cNvGraphicFramePr/>
                <a:graphic xmlns:a="http://schemas.openxmlformats.org/drawingml/2006/main">
                  <a:graphicData uri="http://schemas.microsoft.com/office/word/2010/wordprocessingShape">
                    <wps:wsp>
                      <wps:cNvSpPr/>
                      <wps:spPr>
                        <a:xfrm>
                          <a:off x="0" y="0"/>
                          <a:ext cx="7755815" cy="5102942"/>
                        </a:xfrm>
                        <a:prstGeom prst="rect">
                          <a:avLst/>
                        </a:prstGeom>
                        <a:solidFill>
                          <a:srgbClr val="0058E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7833E" id="Rectangle 15" o:spid="_x0000_s1026" style="position:absolute;margin-left:559.5pt;margin-top:-1in;width:610.7pt;height:401.8pt;z-index:2516869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" fillcolor="#0058e5" strokecolor="#1f3763 [1604]" strokeweight="1pt">
                <w10:wrap anchorx="page"/>
              </v:rect>
            </w:pict>
          </mc:Fallback>
        </mc:AlternateContent>
      </w:r>
    </w:p>
    <w:p w14:paraId="3F7C0636" w14:textId="17124CFF" w:rsidR="001F4215" w:rsidRPr="00C8302F" w:rsidRDefault="001F4215" w:rsidP="00DC24B1"/>
    <w:p w14:paraId="6FC78340" w14:textId="63068C1A" w:rsidR="001F4215" w:rsidRPr="00C8302F" w:rsidRDefault="001F4215" w:rsidP="00DC24B1"/>
    <w:p w14:paraId="19508782" w14:textId="6002CFD9" w:rsidR="001F4215" w:rsidRPr="00AF39F4" w:rsidRDefault="001F4215" w:rsidP="00DC24B1"/>
    <w:p w14:paraId="5C992BFD" w14:textId="5CD66C4E" w:rsidR="001F4215" w:rsidRPr="00AF39F4" w:rsidRDefault="001F4215" w:rsidP="00DC24B1"/>
    <w:p w14:paraId="67796449" w14:textId="0D9EA01C" w:rsidR="001F4215" w:rsidRDefault="001F4215" w:rsidP="00DC24B1"/>
    <w:p w14:paraId="7F51FDB6" w14:textId="51447473" w:rsidR="001F4215" w:rsidRPr="00AF39F4" w:rsidRDefault="001F4215" w:rsidP="00DC24B1"/>
    <w:p w14:paraId="32812E68" w14:textId="42EFEC84" w:rsidR="001F4215" w:rsidRPr="00AF39F4" w:rsidRDefault="001F4215" w:rsidP="00DC24B1"/>
    <w:p w14:paraId="0741D878" w14:textId="0BF9CF0B" w:rsidR="00B76CA9" w:rsidRPr="00AF39F4" w:rsidRDefault="00B76CA9" w:rsidP="00DC24B1"/>
    <w:p w14:paraId="323E0D42" w14:textId="7ABAAADC" w:rsidR="000A7242" w:rsidRPr="00AF39F4" w:rsidRDefault="000A7242" w:rsidP="00DC24B1"/>
    <w:p w14:paraId="43D46F61" w14:textId="20A441E4" w:rsidR="000A7242" w:rsidRPr="00AF39F4" w:rsidRDefault="000A7242" w:rsidP="00DC24B1"/>
    <w:p w14:paraId="656356F6" w14:textId="7A8779D0" w:rsidR="000A7242" w:rsidRPr="00614C07" w:rsidRDefault="002720C0" w:rsidP="00DC24B1">
      <w:r>
        <w:rPr>
          <w:noProof/>
        </w:rPr>
        <mc:AlternateContent>
          <mc:Choice Requires="wps">
            <w:drawing>
              <wp:anchor distT="0" distB="0" distL="114300" distR="114300" simplePos="0" relativeHeight="251694080" behindDoc="0" locked="0" layoutInCell="1" allowOverlap="1" wp14:anchorId="72A3B60B" wp14:editId="1A7E6BCE">
                <wp:simplePos x="0" y="0"/>
                <wp:positionH relativeFrom="margin">
                  <wp:align>right</wp:align>
                </wp:positionH>
                <wp:positionV relativeFrom="page">
                  <wp:posOffset>6507480</wp:posOffset>
                </wp:positionV>
                <wp:extent cx="5948680" cy="30708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948680" cy="307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602D6" w14:textId="160FA65D" w:rsidR="0049310C" w:rsidRPr="00442681" w:rsidRDefault="0049310C" w:rsidP="00442681">
                            <w:pPr>
                              <w:spacing w:before="360" w:after="0" w:line="240" w:lineRule="atLeast"/>
                              <w:rPr>
                                <w:color w:val="0070C0"/>
                                <w:sz w:val="36"/>
                                <w:szCs w:val="36"/>
                              </w:rPr>
                            </w:pPr>
                            <w:bookmarkStart w:id="0" w:name="_Toc54165041"/>
                            <w:r w:rsidRPr="00442681">
                              <w:rPr>
                                <w:color w:val="0070C0"/>
                                <w:sz w:val="36"/>
                                <w:szCs w:val="36"/>
                              </w:rPr>
                              <w:t xml:space="preserve">About Crown </w:t>
                            </w:r>
                            <w:r w:rsidR="00C61FDD">
                              <w:rPr>
                                <w:color w:val="0070C0"/>
                                <w:sz w:val="36"/>
                                <w:szCs w:val="36"/>
                              </w:rPr>
                              <w:t>Innovations,</w:t>
                            </w:r>
                            <w:r w:rsidRPr="00442681">
                              <w:rPr>
                                <w:color w:val="0070C0"/>
                                <w:sz w:val="36"/>
                                <w:szCs w:val="36"/>
                              </w:rPr>
                              <w:t xml:space="preserve"> Inc.</w:t>
                            </w:r>
                            <w:bookmarkEnd w:id="0"/>
                          </w:p>
                          <w:p w14:paraId="5F5D1E8E" w14:textId="68D479CD" w:rsidR="00365F5B" w:rsidRPr="004C1BA3" w:rsidRDefault="00365F5B" w:rsidP="00365F5B">
                            <w:pPr>
                              <w:pStyle w:val="Crown-Boilerplate"/>
                              <w:rPr>
                                <w:b/>
                              </w:rPr>
                            </w:pPr>
                            <w:r w:rsidRPr="004C1BA3">
                              <w:t xml:space="preserve">Crown </w:t>
                            </w:r>
                            <w:r w:rsidR="00C61FDD">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F14427" w:rsidRPr="00F14427">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126A17EA" w14:textId="56A2F808" w:rsidR="00365F5B" w:rsidRPr="004C1BA3" w:rsidRDefault="00365F5B" w:rsidP="00365F5B">
                            <w:pPr>
                              <w:pStyle w:val="Crown-Boilerplate"/>
                              <w:rPr>
                                <w:b/>
                              </w:rPr>
                            </w:pPr>
                            <w:r>
                              <w:rPr>
                                <w:b/>
                                <w:bCs/>
                              </w:rPr>
                              <w:t xml:space="preserve">Crown </w:t>
                            </w:r>
                            <w:r w:rsidR="00C61FDD">
                              <w:rPr>
                                <w:b/>
                                <w:bCs/>
                              </w:rPr>
                              <w:t>Innovations,</w:t>
                            </w:r>
                            <w:r>
                              <w:rPr>
                                <w:b/>
                                <w:bCs/>
                              </w:rPr>
                              <w:t xml:space="preserve"> Inc,</w:t>
                            </w:r>
                            <w:r w:rsidRPr="004C1BA3">
                              <w:rPr>
                                <w:b/>
                                <w:bCs/>
                              </w:rPr>
                              <w:br/>
                            </w:r>
                            <w:r w:rsidR="00972567" w:rsidRPr="00972567">
                              <w:t>1530 Wilson Boulevard, 9th Floor</w:t>
                            </w:r>
                            <w:r w:rsidRPr="004C1BA3">
                              <w:t xml:space="preserve">, Arlington, VA 22209 </w:t>
                            </w:r>
                            <w:r w:rsidRPr="004C1BA3">
                              <w:br/>
                              <w:t xml:space="preserve">800.785.6788 </w:t>
                            </w:r>
                            <w:r>
                              <w:t xml:space="preserve">| </w:t>
                            </w:r>
                            <w:r w:rsidRPr="004C1BA3">
                              <w:t>F 703.</w:t>
                            </w:r>
                            <w:r w:rsidR="00972567">
                              <w:t>650</w:t>
                            </w:r>
                            <w:r w:rsidRPr="004C1BA3">
                              <w:t>.</w:t>
                            </w:r>
                            <w:r w:rsidR="00972567">
                              <w:t>0663</w:t>
                            </w:r>
                          </w:p>
                          <w:p w14:paraId="0B2415D2" w14:textId="77777777" w:rsidR="00365F5B" w:rsidRPr="00AF2410" w:rsidRDefault="00365F5B" w:rsidP="00365F5B">
                            <w:pPr>
                              <w:pStyle w:val="Crown-Boilerplate"/>
                              <w:rPr>
                                <w:b/>
                                <w:bCs/>
                              </w:rPr>
                            </w:pPr>
                            <w:r w:rsidRPr="00AF2410">
                              <w:rPr>
                                <w:b/>
                                <w:bCs/>
                              </w:rPr>
                              <w:t>crownci.com</w:t>
                            </w:r>
                          </w:p>
                          <w:p w14:paraId="4677C1E7" w14:textId="73B77053" w:rsidR="0049310C" w:rsidRPr="00AF2410" w:rsidRDefault="0049310C" w:rsidP="00365F5B">
                            <w:pPr>
                              <w:pStyle w:val="Crown-Boilerplate"/>
                              <w:rPr>
                                <w:b/>
                                <w:bCs/>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3B60B" id="Text Box 17" o:spid="_x0000_s1031" type="#_x0000_t202" style="position:absolute;margin-left:417.2pt;margin-top:512.4pt;width:468.4pt;height:241.8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" filled="f" stroked="f" strokeweight=".5pt">
                <v:textbox>
                  <w:txbxContent>
                    <w:p w14:paraId="6B1602D6" w14:textId="160FA65D" w:rsidR="0049310C" w:rsidRPr="00442681" w:rsidRDefault="0049310C" w:rsidP="00442681">
                      <w:pPr>
                        <w:spacing w:before="360" w:after="0" w:line="240" w:lineRule="atLeast"/>
                        <w:rPr>
                          <w:color w:val="0070C0"/>
                          <w:sz w:val="36"/>
                          <w:szCs w:val="36"/>
                        </w:rPr>
                      </w:pPr>
                      <w:bookmarkStart w:id="1" w:name="_Toc54165041"/>
                      <w:r w:rsidRPr="00442681">
                        <w:rPr>
                          <w:color w:val="0070C0"/>
                          <w:sz w:val="36"/>
                          <w:szCs w:val="36"/>
                        </w:rPr>
                        <w:t xml:space="preserve">About Crown </w:t>
                      </w:r>
                      <w:r w:rsidR="00C61FDD">
                        <w:rPr>
                          <w:color w:val="0070C0"/>
                          <w:sz w:val="36"/>
                          <w:szCs w:val="36"/>
                        </w:rPr>
                        <w:t>Innovations,</w:t>
                      </w:r>
                      <w:r w:rsidRPr="00442681">
                        <w:rPr>
                          <w:color w:val="0070C0"/>
                          <w:sz w:val="36"/>
                          <w:szCs w:val="36"/>
                        </w:rPr>
                        <w:t xml:space="preserve"> Inc.</w:t>
                      </w:r>
                      <w:bookmarkEnd w:id="1"/>
                    </w:p>
                    <w:p w14:paraId="5F5D1E8E" w14:textId="68D479CD" w:rsidR="00365F5B" w:rsidRPr="004C1BA3" w:rsidRDefault="00365F5B" w:rsidP="00365F5B">
                      <w:pPr>
                        <w:pStyle w:val="Crown-Boilerplate"/>
                        <w:rPr>
                          <w:b/>
                        </w:rPr>
                      </w:pPr>
                      <w:r w:rsidRPr="004C1BA3">
                        <w:t xml:space="preserve">Crown </w:t>
                      </w:r>
                      <w:r w:rsidR="00C61FDD">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F14427" w:rsidRPr="00F14427">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126A17EA" w14:textId="56A2F808" w:rsidR="00365F5B" w:rsidRPr="004C1BA3" w:rsidRDefault="00365F5B" w:rsidP="00365F5B">
                      <w:pPr>
                        <w:pStyle w:val="Crown-Boilerplate"/>
                        <w:rPr>
                          <w:b/>
                        </w:rPr>
                      </w:pPr>
                      <w:r>
                        <w:rPr>
                          <w:b/>
                          <w:bCs/>
                        </w:rPr>
                        <w:t xml:space="preserve">Crown </w:t>
                      </w:r>
                      <w:r w:rsidR="00C61FDD">
                        <w:rPr>
                          <w:b/>
                          <w:bCs/>
                        </w:rPr>
                        <w:t>Innovations,</w:t>
                      </w:r>
                      <w:r>
                        <w:rPr>
                          <w:b/>
                          <w:bCs/>
                        </w:rPr>
                        <w:t xml:space="preserve"> Inc,</w:t>
                      </w:r>
                      <w:r w:rsidRPr="004C1BA3">
                        <w:rPr>
                          <w:b/>
                          <w:bCs/>
                        </w:rPr>
                        <w:br/>
                      </w:r>
                      <w:r w:rsidR="00972567" w:rsidRPr="00972567">
                        <w:t>1530 Wilson Boulevard, 9th Floor</w:t>
                      </w:r>
                      <w:r w:rsidRPr="004C1BA3">
                        <w:t xml:space="preserve">, Arlington, VA 22209 </w:t>
                      </w:r>
                      <w:r w:rsidRPr="004C1BA3">
                        <w:br/>
                        <w:t xml:space="preserve">800.785.6788 </w:t>
                      </w:r>
                      <w:r>
                        <w:t xml:space="preserve">| </w:t>
                      </w:r>
                      <w:r w:rsidRPr="004C1BA3">
                        <w:t>F 703.</w:t>
                      </w:r>
                      <w:r w:rsidR="00972567">
                        <w:t>650</w:t>
                      </w:r>
                      <w:r w:rsidRPr="004C1BA3">
                        <w:t>.</w:t>
                      </w:r>
                      <w:r w:rsidR="00972567">
                        <w:t>0663</w:t>
                      </w:r>
                    </w:p>
                    <w:p w14:paraId="0B2415D2" w14:textId="77777777" w:rsidR="00365F5B" w:rsidRPr="00AF2410" w:rsidRDefault="00365F5B" w:rsidP="00365F5B">
                      <w:pPr>
                        <w:pStyle w:val="Crown-Boilerplate"/>
                        <w:rPr>
                          <w:b/>
                          <w:bCs/>
                        </w:rPr>
                      </w:pPr>
                      <w:r w:rsidRPr="00AF2410">
                        <w:rPr>
                          <w:b/>
                          <w:bCs/>
                        </w:rPr>
                        <w:t>crownci.com</w:t>
                      </w:r>
                    </w:p>
                    <w:p w14:paraId="4677C1E7" w14:textId="73B77053" w:rsidR="0049310C" w:rsidRPr="00AF2410" w:rsidRDefault="0049310C" w:rsidP="00365F5B">
                      <w:pPr>
                        <w:pStyle w:val="Crown-Boilerplate"/>
                        <w:rPr>
                          <w:b/>
                          <w:bCs/>
                        </w:rPr>
                      </w:pPr>
                    </w:p>
                  </w:txbxContent>
                </v:textbox>
                <w10:wrap anchorx="margin" anchory="page"/>
              </v:shape>
            </w:pict>
          </mc:Fallback>
        </mc:AlternateContent>
      </w:r>
      <w:r>
        <w:rPr>
          <w:noProof/>
        </w:rPr>
        <mc:AlternateContent>
          <mc:Choice Requires="wps">
            <w:drawing>
              <wp:anchor distT="0" distB="0" distL="114300" distR="114300" simplePos="0" relativeHeight="251695104" behindDoc="0" locked="0" layoutInCell="1" allowOverlap="1" wp14:anchorId="459F4E19" wp14:editId="28B0D459">
                <wp:simplePos x="0" y="0"/>
                <wp:positionH relativeFrom="margin">
                  <wp:align>right</wp:align>
                </wp:positionH>
                <wp:positionV relativeFrom="page">
                  <wp:posOffset>5415915</wp:posOffset>
                </wp:positionV>
                <wp:extent cx="5948680" cy="11811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948680"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6A5FD" w14:textId="77777777" w:rsidR="0049310C" w:rsidRPr="004C1BA3" w:rsidRDefault="0049310C" w:rsidP="0049310C">
                            <w:pPr>
                              <w:pStyle w:val="Crown-Boilerplate"/>
                              <w:rPr>
                                <w:b/>
                              </w:rPr>
                            </w:pPr>
                            <w:r w:rsidRPr="0033089B">
                              <w:t xml:space="preserve">The data herein shall not be disclosed outside the Government, and shall not be duplicated, used or disclosed in whole or in part for any purpose other than to evaluate the proposal. If, however, a contract is awarded to the offeror or quoter </w:t>
                            </w:r>
                            <w:proofErr w:type="gramStart"/>
                            <w:r w:rsidRPr="0033089B">
                              <w:t>as a result of</w:t>
                            </w:r>
                            <w:proofErr w:type="gramEnd"/>
                            <w:r w:rsidRPr="0033089B">
                              <w:t>, or in connection with, the submission of the data, the Government shall have the right to duplicate, use, or disclose the data to the extent provided in the resulting contract. This restriction does not limit the Government's right to use information contained in the data if it is obtained from another source without restriction.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F4E19" id="Text Box 16" o:spid="_x0000_s1032" type="#_x0000_t202" style="position:absolute;margin-left:417.2pt;margin-top:426.45pt;width:468.4pt;height:93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" filled="f" stroked="f" strokeweight=".5pt">
                <v:textbox>
                  <w:txbxContent>
                    <w:p w14:paraId="7B56A5FD" w14:textId="77777777" w:rsidR="0049310C" w:rsidRPr="004C1BA3" w:rsidRDefault="0049310C" w:rsidP="0049310C">
                      <w:pPr>
                        <w:pStyle w:val="Crown-Boilerplate"/>
                        <w:rPr>
                          <w:b/>
                        </w:rPr>
                      </w:pPr>
                      <w:r w:rsidRPr="0033089B">
                        <w:t xml:space="preserve">The data herein shall not be disclosed outside the Government, and shall not be duplicated, used or disclosed in whole or in part for any purpose other than to evaluate the proposal. If, however, a contract is awarded to the offeror or quoter </w:t>
                      </w:r>
                      <w:proofErr w:type="gramStart"/>
                      <w:r w:rsidRPr="0033089B">
                        <w:t>as a result of</w:t>
                      </w:r>
                      <w:proofErr w:type="gramEnd"/>
                      <w:r w:rsidRPr="0033089B">
                        <w:t>, or in connection with, the submission of the data, the Government shall have the right to duplicate, use, or disclose the data to the extent provided in the resulting contract. This restriction does not limit the Government's right to use information contained in the data if it is obtained from another source without restriction.</w:t>
                      </w:r>
                    </w:p>
                  </w:txbxContent>
                </v:textbox>
                <w10:wrap anchorx="margin" anchory="page"/>
              </v:shape>
            </w:pict>
          </mc:Fallback>
        </mc:AlternateContent>
      </w:r>
      <w:r w:rsidR="001F4215" w:rsidRPr="00AF39F4">
        <w:br w:type="page"/>
      </w:r>
    </w:p>
    <w:sdt>
      <w:sdtPr>
        <w:rPr>
          <w:rFonts w:eastAsiaTheme="minorHAnsi" w:cs="Arial"/>
          <w:color w:val="262626" w:themeColor="text1" w:themeTint="D9"/>
          <w:sz w:val="20"/>
          <w:szCs w:val="24"/>
        </w:rPr>
        <w:id w:val="-810012131"/>
        <w:docPartObj>
          <w:docPartGallery w:val="Table of Contents"/>
          <w:docPartUnique/>
        </w:docPartObj>
      </w:sdtPr>
      <w:sdtEndPr>
        <w:rPr>
          <w:noProof/>
        </w:rPr>
      </w:sdtEndPr>
      <w:sdtContent>
        <w:p w14:paraId="1622D6E7" w14:textId="5C9FA281" w:rsidR="00C161B2" w:rsidRPr="000729BD" w:rsidRDefault="00C161B2" w:rsidP="000729BD">
          <w:pPr>
            <w:pStyle w:val="TOCHeading"/>
          </w:pPr>
          <w:r w:rsidRPr="000729BD">
            <w:t>Table of Contents</w:t>
          </w:r>
        </w:p>
        <w:p w14:paraId="250E56AB" w14:textId="5976E267" w:rsidR="00442681" w:rsidRDefault="00C161B2">
          <w:pPr>
            <w:pStyle w:val="TOC1"/>
            <w:rPr>
              <w:rFonts w:asciiTheme="minorHAnsi" w:eastAsiaTheme="minorEastAsia" w:hAnsiTheme="minorHAnsi" w:cstheme="minorBidi"/>
              <w:color w:val="auto"/>
              <w:sz w:val="22"/>
              <w:szCs w:val="22"/>
            </w:rPr>
          </w:pPr>
          <w:r>
            <w:rPr>
              <w:b/>
              <w:bCs/>
            </w:rPr>
            <w:fldChar w:fldCharType="begin"/>
          </w:r>
          <w:r>
            <w:rPr>
              <w:b/>
              <w:bCs/>
            </w:rPr>
            <w:instrText xml:space="preserve"> TOC \o "1-3" \h \z \u </w:instrText>
          </w:r>
          <w:r>
            <w:rPr>
              <w:b/>
              <w:bCs/>
            </w:rPr>
            <w:fldChar w:fldCharType="separate"/>
          </w:r>
          <w:hyperlink w:anchor="_Toc63866493" w:history="1">
            <w:r w:rsidR="00442681" w:rsidRPr="003A6BD6">
              <w:rPr>
                <w:rStyle w:val="Hyperlink"/>
                <w:rFonts w:eastAsia="Calibri"/>
              </w:rPr>
              <w:t>1.</w:t>
            </w:r>
            <w:r w:rsidR="00442681">
              <w:rPr>
                <w:rFonts w:asciiTheme="minorHAnsi" w:eastAsiaTheme="minorEastAsia" w:hAnsiTheme="minorHAnsi" w:cstheme="minorBidi"/>
                <w:color w:val="auto"/>
                <w:sz w:val="22"/>
                <w:szCs w:val="22"/>
              </w:rPr>
              <w:tab/>
            </w:r>
            <w:r w:rsidR="00442681" w:rsidRPr="003A6BD6">
              <w:rPr>
                <w:rStyle w:val="Hyperlink"/>
                <w:rFonts w:eastAsia="Calibri"/>
              </w:rPr>
              <w:t>Heading One</w:t>
            </w:r>
            <w:r w:rsidR="00442681">
              <w:rPr>
                <w:webHidden/>
              </w:rPr>
              <w:tab/>
            </w:r>
            <w:r w:rsidR="00442681">
              <w:rPr>
                <w:webHidden/>
              </w:rPr>
              <w:fldChar w:fldCharType="begin"/>
            </w:r>
            <w:r w:rsidR="00442681">
              <w:rPr>
                <w:webHidden/>
              </w:rPr>
              <w:instrText xml:space="preserve"> PAGEREF _Toc63866493 \h </w:instrText>
            </w:r>
            <w:r w:rsidR="00442681">
              <w:rPr>
                <w:webHidden/>
              </w:rPr>
            </w:r>
            <w:r w:rsidR="00442681">
              <w:rPr>
                <w:webHidden/>
              </w:rPr>
              <w:fldChar w:fldCharType="separate"/>
            </w:r>
            <w:r w:rsidR="00442681">
              <w:rPr>
                <w:webHidden/>
              </w:rPr>
              <w:t>1</w:t>
            </w:r>
            <w:r w:rsidR="00442681">
              <w:rPr>
                <w:webHidden/>
              </w:rPr>
              <w:fldChar w:fldCharType="end"/>
            </w:r>
          </w:hyperlink>
        </w:p>
        <w:p w14:paraId="321FB2B7" w14:textId="6C6DE377" w:rsidR="00442681" w:rsidRDefault="00442681">
          <w:pPr>
            <w:pStyle w:val="TOC2"/>
            <w:rPr>
              <w:rFonts w:asciiTheme="minorHAnsi" w:eastAsiaTheme="minorEastAsia" w:hAnsiTheme="minorHAnsi" w:cstheme="minorBidi"/>
              <w:noProof/>
              <w:color w:val="auto"/>
              <w:sz w:val="22"/>
              <w:szCs w:val="22"/>
            </w:rPr>
          </w:pPr>
          <w:hyperlink w:anchor="_Toc63866494" w:history="1">
            <w:r w:rsidRPr="003A6BD6">
              <w:rPr>
                <w:rStyle w:val="Hyperlink"/>
                <w:noProof/>
              </w:rPr>
              <w:t>1.1</w:t>
            </w:r>
            <w:r>
              <w:rPr>
                <w:rFonts w:asciiTheme="minorHAnsi" w:eastAsiaTheme="minorEastAsia" w:hAnsiTheme="minorHAnsi" w:cstheme="minorBidi"/>
                <w:noProof/>
                <w:color w:val="auto"/>
                <w:sz w:val="22"/>
                <w:szCs w:val="22"/>
              </w:rPr>
              <w:tab/>
            </w:r>
            <w:r w:rsidRPr="003A6BD6">
              <w:rPr>
                <w:rStyle w:val="Hyperlink"/>
                <w:noProof/>
              </w:rPr>
              <w:t>Heading Two</w:t>
            </w:r>
            <w:r>
              <w:rPr>
                <w:noProof/>
                <w:webHidden/>
              </w:rPr>
              <w:tab/>
            </w:r>
            <w:r>
              <w:rPr>
                <w:noProof/>
                <w:webHidden/>
              </w:rPr>
              <w:fldChar w:fldCharType="begin"/>
            </w:r>
            <w:r>
              <w:rPr>
                <w:noProof/>
                <w:webHidden/>
              </w:rPr>
              <w:instrText xml:space="preserve"> PAGEREF _Toc63866494 \h </w:instrText>
            </w:r>
            <w:r>
              <w:rPr>
                <w:noProof/>
                <w:webHidden/>
              </w:rPr>
            </w:r>
            <w:r>
              <w:rPr>
                <w:noProof/>
                <w:webHidden/>
              </w:rPr>
              <w:fldChar w:fldCharType="separate"/>
            </w:r>
            <w:r>
              <w:rPr>
                <w:noProof/>
                <w:webHidden/>
              </w:rPr>
              <w:t>1</w:t>
            </w:r>
            <w:r>
              <w:rPr>
                <w:noProof/>
                <w:webHidden/>
              </w:rPr>
              <w:fldChar w:fldCharType="end"/>
            </w:r>
          </w:hyperlink>
        </w:p>
        <w:p w14:paraId="0517F319" w14:textId="66F4A9F3" w:rsidR="00442681" w:rsidRDefault="00442681">
          <w:pPr>
            <w:pStyle w:val="TOC3"/>
            <w:rPr>
              <w:rFonts w:asciiTheme="minorHAnsi" w:eastAsiaTheme="minorEastAsia" w:hAnsiTheme="minorHAnsi" w:cstheme="minorBidi"/>
              <w:noProof/>
              <w:color w:val="auto"/>
              <w:sz w:val="22"/>
              <w:szCs w:val="22"/>
            </w:rPr>
          </w:pPr>
          <w:hyperlink w:anchor="_Toc63866495" w:history="1">
            <w:r w:rsidRPr="003A6BD6">
              <w:rPr>
                <w:rStyle w:val="Hyperlink"/>
                <w:noProof/>
              </w:rPr>
              <w:t>1.1.1</w:t>
            </w:r>
            <w:r>
              <w:rPr>
                <w:rFonts w:asciiTheme="minorHAnsi" w:eastAsiaTheme="minorEastAsia" w:hAnsiTheme="minorHAnsi" w:cstheme="minorBidi"/>
                <w:noProof/>
                <w:color w:val="auto"/>
                <w:sz w:val="22"/>
                <w:szCs w:val="22"/>
              </w:rPr>
              <w:tab/>
            </w:r>
            <w:r w:rsidRPr="003A6BD6">
              <w:rPr>
                <w:rStyle w:val="Hyperlink"/>
                <w:noProof/>
              </w:rPr>
              <w:t>Heading Three</w:t>
            </w:r>
            <w:r>
              <w:rPr>
                <w:noProof/>
                <w:webHidden/>
              </w:rPr>
              <w:tab/>
            </w:r>
            <w:r>
              <w:rPr>
                <w:noProof/>
                <w:webHidden/>
              </w:rPr>
              <w:fldChar w:fldCharType="begin"/>
            </w:r>
            <w:r>
              <w:rPr>
                <w:noProof/>
                <w:webHidden/>
              </w:rPr>
              <w:instrText xml:space="preserve"> PAGEREF _Toc63866495 \h </w:instrText>
            </w:r>
            <w:r>
              <w:rPr>
                <w:noProof/>
                <w:webHidden/>
              </w:rPr>
            </w:r>
            <w:r>
              <w:rPr>
                <w:noProof/>
                <w:webHidden/>
              </w:rPr>
              <w:fldChar w:fldCharType="separate"/>
            </w:r>
            <w:r>
              <w:rPr>
                <w:noProof/>
                <w:webHidden/>
              </w:rPr>
              <w:t>1</w:t>
            </w:r>
            <w:r>
              <w:rPr>
                <w:noProof/>
                <w:webHidden/>
              </w:rPr>
              <w:fldChar w:fldCharType="end"/>
            </w:r>
          </w:hyperlink>
        </w:p>
        <w:p w14:paraId="519B0D12" w14:textId="02D5A6AE" w:rsidR="00C161B2" w:rsidRDefault="00C161B2" w:rsidP="00DC24B1">
          <w:r>
            <w:rPr>
              <w:noProof/>
            </w:rPr>
            <w:fldChar w:fldCharType="end"/>
          </w:r>
        </w:p>
      </w:sdtContent>
    </w:sdt>
    <w:p w14:paraId="591E248E" w14:textId="4EBC4F48" w:rsidR="00C161B2" w:rsidRDefault="001C7A65" w:rsidP="00DC24B1">
      <w:pPr>
        <w:rPr>
          <w:rFonts w:asciiTheme="majorHAnsi" w:hAnsiTheme="majorHAnsi" w:cstheme="majorBidi"/>
          <w:color w:val="0058E5"/>
          <w:sz w:val="36"/>
          <w:szCs w:val="36"/>
        </w:rPr>
      </w:pPr>
      <w:r w:rsidRPr="0073156A">
        <w:rPr>
          <w:noProof/>
          <w:vertAlign w:val="superscript"/>
        </w:rPr>
        <mc:AlternateContent>
          <mc:Choice Requires="wps">
            <w:drawing>
              <wp:anchor distT="45720" distB="45720" distL="114300" distR="114300" simplePos="0" relativeHeight="251699200" behindDoc="0" locked="0" layoutInCell="1" allowOverlap="1" wp14:anchorId="3BF75738" wp14:editId="4EE56923">
                <wp:simplePos x="0" y="0"/>
                <wp:positionH relativeFrom="column">
                  <wp:posOffset>1139483</wp:posOffset>
                </wp:positionH>
                <wp:positionV relativeFrom="paragraph">
                  <wp:posOffset>1297110</wp:posOffset>
                </wp:positionV>
                <wp:extent cx="3314700" cy="4511040"/>
                <wp:effectExtent l="0" t="0" r="19050"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11040"/>
                        </a:xfrm>
                        <a:prstGeom prst="rect">
                          <a:avLst/>
                        </a:prstGeom>
                        <a:solidFill>
                          <a:srgbClr val="FFFF00"/>
                        </a:solidFill>
                        <a:ln w="9525">
                          <a:solidFill>
                            <a:srgbClr val="000000"/>
                          </a:solidFill>
                          <a:miter lim="800000"/>
                          <a:headEnd/>
                          <a:tailEnd/>
                        </a:ln>
                      </wps:spPr>
                      <wps:txbx>
                        <w:txbxContent>
                          <w:p w14:paraId="62D260C5" w14:textId="794EF14E" w:rsidR="00F96E0E" w:rsidRDefault="001C7A65" w:rsidP="001C7A65">
                            <w:r>
                              <w:t xml:space="preserve">Note: This </w:t>
                            </w:r>
                            <w:r w:rsidR="00F96E0E">
                              <w:t xml:space="preserve">template defaults to insert a page break anytime you create a Header 1, which begins </w:t>
                            </w:r>
                            <w:r w:rsidR="00BE142F">
                              <w:t>the</w:t>
                            </w:r>
                            <w:r w:rsidR="00F96E0E">
                              <w:t xml:space="preserve"> new section on a new page.</w:t>
                            </w:r>
                          </w:p>
                          <w:p w14:paraId="4B451A1B" w14:textId="00850C38" w:rsidR="001C7A65" w:rsidRDefault="00F96E0E" w:rsidP="004318B7">
                            <w:r>
                              <w:t xml:space="preserve">If you prefer to have new sections </w:t>
                            </w:r>
                            <w:proofErr w:type="gramStart"/>
                            <w:r>
                              <w:t>continue on</w:t>
                            </w:r>
                            <w:proofErr w:type="gramEnd"/>
                            <w:r>
                              <w:t xml:space="preserve"> the same page</w:t>
                            </w:r>
                            <w:r w:rsidR="004318B7">
                              <w:t xml:space="preserve"> to save pages, change the Heading 1 style as follows:</w:t>
                            </w:r>
                          </w:p>
                          <w:p w14:paraId="0B327193" w14:textId="60D9E268" w:rsidR="00016538" w:rsidRDefault="00016538" w:rsidP="004B3A0E">
                            <w:pPr>
                              <w:pStyle w:val="ListParagraph"/>
                              <w:numPr>
                                <w:ilvl w:val="0"/>
                                <w:numId w:val="31"/>
                              </w:numPr>
                            </w:pPr>
                            <w:r>
                              <w:t>Select one word of the heading and right click</w:t>
                            </w:r>
                          </w:p>
                          <w:p w14:paraId="37ED18E4" w14:textId="1736133B" w:rsidR="00016538" w:rsidRDefault="00016538" w:rsidP="004B3A0E">
                            <w:pPr>
                              <w:pStyle w:val="ListParagraph"/>
                              <w:numPr>
                                <w:ilvl w:val="0"/>
                                <w:numId w:val="31"/>
                              </w:numPr>
                            </w:pPr>
                            <w:r>
                              <w:t xml:space="preserve">Select Paragraph </w:t>
                            </w:r>
                            <w:r w:rsidR="004B3A0E">
                              <w:t>&gt; Line and Page Breaks</w:t>
                            </w:r>
                          </w:p>
                          <w:p w14:paraId="4638425E" w14:textId="42E9B212" w:rsidR="004B3A0E" w:rsidRDefault="004B3A0E" w:rsidP="00891411">
                            <w:pPr>
                              <w:pStyle w:val="ListParagraph"/>
                              <w:numPr>
                                <w:ilvl w:val="0"/>
                                <w:numId w:val="31"/>
                              </w:numPr>
                            </w:pPr>
                            <w:r>
                              <w:t>Uncheck the box that says “Page Break Before”</w:t>
                            </w:r>
                          </w:p>
                          <w:p w14:paraId="1A6143DE" w14:textId="519B7D39" w:rsidR="00891411" w:rsidRDefault="00891411" w:rsidP="00891411">
                            <w:pPr>
                              <w:pStyle w:val="ListParagraph"/>
                              <w:numPr>
                                <w:ilvl w:val="0"/>
                                <w:numId w:val="31"/>
                              </w:numPr>
                            </w:pPr>
                            <w:r>
                              <w:t xml:space="preserve">Then, save that updated style so that every occurrence of Heading 1 will </w:t>
                            </w:r>
                            <w:r w:rsidR="00F1048C">
                              <w:t>be updated by:</w:t>
                            </w:r>
                          </w:p>
                          <w:p w14:paraId="551FC29B" w14:textId="2AA1A6DA" w:rsidR="00F1048C" w:rsidRDefault="00F1048C" w:rsidP="00891411">
                            <w:pPr>
                              <w:pStyle w:val="ListParagraph"/>
                              <w:numPr>
                                <w:ilvl w:val="0"/>
                                <w:numId w:val="31"/>
                              </w:numPr>
                            </w:pPr>
                            <w:r>
                              <w:t>Selecting a word from Heading 1-styled heading</w:t>
                            </w:r>
                          </w:p>
                          <w:p w14:paraId="168AD1FD" w14:textId="14552B7B" w:rsidR="00F1048C" w:rsidRDefault="00363C9D" w:rsidP="00891411">
                            <w:pPr>
                              <w:pStyle w:val="ListParagraph"/>
                              <w:numPr>
                                <w:ilvl w:val="0"/>
                                <w:numId w:val="31"/>
                              </w:numPr>
                            </w:pPr>
                            <w:r>
                              <w:t>Select Styles, then right click on the Heading 1 style</w:t>
                            </w:r>
                          </w:p>
                          <w:p w14:paraId="2271D850" w14:textId="7E9F0E8B" w:rsidR="00363C9D" w:rsidRDefault="00351F6B" w:rsidP="00891411">
                            <w:pPr>
                              <w:pStyle w:val="ListParagraph"/>
                              <w:numPr>
                                <w:ilvl w:val="0"/>
                                <w:numId w:val="31"/>
                              </w:numPr>
                            </w:pPr>
                            <w:r>
                              <w:t xml:space="preserve">Choose the first option: Update Heading to Match Selection </w:t>
                            </w:r>
                          </w:p>
                          <w:p w14:paraId="21CF9217" w14:textId="408E3E78" w:rsidR="00016538" w:rsidRDefault="00016538" w:rsidP="004318B7">
                            <w:r>
                              <w:t xml:space="preserve"> </w:t>
                            </w:r>
                          </w:p>
                          <w:p w14:paraId="644A43E8" w14:textId="77777777" w:rsidR="004318B7" w:rsidRDefault="004318B7" w:rsidP="004318B7"/>
                          <w:p w14:paraId="305C26A5" w14:textId="77777777" w:rsidR="004318B7" w:rsidRDefault="004318B7" w:rsidP="004318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75738" id="Text Box 6" o:spid="_x0000_s1033" type="#_x0000_t202" style="position:absolute;margin-left:89.7pt;margin-top:102.15pt;width:261pt;height:355.2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" fillcolor="yellow">
                <v:textbox>
                  <w:txbxContent>
                    <w:p w14:paraId="62D260C5" w14:textId="794EF14E" w:rsidR="00F96E0E" w:rsidRDefault="001C7A65" w:rsidP="001C7A65">
                      <w:r>
                        <w:t xml:space="preserve">Note: This </w:t>
                      </w:r>
                      <w:r w:rsidR="00F96E0E">
                        <w:t xml:space="preserve">template defaults to insert a page break anytime you create a Header 1, which begins </w:t>
                      </w:r>
                      <w:r w:rsidR="00BE142F">
                        <w:t>the</w:t>
                      </w:r>
                      <w:r w:rsidR="00F96E0E">
                        <w:t xml:space="preserve"> new section on a new page.</w:t>
                      </w:r>
                    </w:p>
                    <w:p w14:paraId="4B451A1B" w14:textId="00850C38" w:rsidR="001C7A65" w:rsidRDefault="00F96E0E" w:rsidP="004318B7">
                      <w:r>
                        <w:t xml:space="preserve">If you prefer to have new sections </w:t>
                      </w:r>
                      <w:proofErr w:type="gramStart"/>
                      <w:r>
                        <w:t>continue on</w:t>
                      </w:r>
                      <w:proofErr w:type="gramEnd"/>
                      <w:r>
                        <w:t xml:space="preserve"> the same page</w:t>
                      </w:r>
                      <w:r w:rsidR="004318B7">
                        <w:t xml:space="preserve"> to save pages, change the Heading 1 style as follows:</w:t>
                      </w:r>
                    </w:p>
                    <w:p w14:paraId="0B327193" w14:textId="60D9E268" w:rsidR="00016538" w:rsidRDefault="00016538" w:rsidP="004B3A0E">
                      <w:pPr>
                        <w:pStyle w:val="ListParagraph"/>
                        <w:numPr>
                          <w:ilvl w:val="0"/>
                          <w:numId w:val="31"/>
                        </w:numPr>
                      </w:pPr>
                      <w:r>
                        <w:t>Select one word of the heading and right click</w:t>
                      </w:r>
                    </w:p>
                    <w:p w14:paraId="37ED18E4" w14:textId="1736133B" w:rsidR="00016538" w:rsidRDefault="00016538" w:rsidP="004B3A0E">
                      <w:pPr>
                        <w:pStyle w:val="ListParagraph"/>
                        <w:numPr>
                          <w:ilvl w:val="0"/>
                          <w:numId w:val="31"/>
                        </w:numPr>
                      </w:pPr>
                      <w:r>
                        <w:t xml:space="preserve">Select Paragraph </w:t>
                      </w:r>
                      <w:r w:rsidR="004B3A0E">
                        <w:t>&gt; Line and Page Breaks</w:t>
                      </w:r>
                    </w:p>
                    <w:p w14:paraId="4638425E" w14:textId="42E9B212" w:rsidR="004B3A0E" w:rsidRDefault="004B3A0E" w:rsidP="00891411">
                      <w:pPr>
                        <w:pStyle w:val="ListParagraph"/>
                        <w:numPr>
                          <w:ilvl w:val="0"/>
                          <w:numId w:val="31"/>
                        </w:numPr>
                      </w:pPr>
                      <w:r>
                        <w:t>Uncheck the box that says “Page Break Before”</w:t>
                      </w:r>
                    </w:p>
                    <w:p w14:paraId="1A6143DE" w14:textId="519B7D39" w:rsidR="00891411" w:rsidRDefault="00891411" w:rsidP="00891411">
                      <w:pPr>
                        <w:pStyle w:val="ListParagraph"/>
                        <w:numPr>
                          <w:ilvl w:val="0"/>
                          <w:numId w:val="31"/>
                        </w:numPr>
                      </w:pPr>
                      <w:r>
                        <w:t xml:space="preserve">Then, save that updated style so that every occurrence of Heading 1 will </w:t>
                      </w:r>
                      <w:r w:rsidR="00F1048C">
                        <w:t>be updated by:</w:t>
                      </w:r>
                    </w:p>
                    <w:p w14:paraId="551FC29B" w14:textId="2AA1A6DA" w:rsidR="00F1048C" w:rsidRDefault="00F1048C" w:rsidP="00891411">
                      <w:pPr>
                        <w:pStyle w:val="ListParagraph"/>
                        <w:numPr>
                          <w:ilvl w:val="0"/>
                          <w:numId w:val="31"/>
                        </w:numPr>
                      </w:pPr>
                      <w:r>
                        <w:t>Selecting a word from Heading 1-styled heading</w:t>
                      </w:r>
                    </w:p>
                    <w:p w14:paraId="168AD1FD" w14:textId="14552B7B" w:rsidR="00F1048C" w:rsidRDefault="00363C9D" w:rsidP="00891411">
                      <w:pPr>
                        <w:pStyle w:val="ListParagraph"/>
                        <w:numPr>
                          <w:ilvl w:val="0"/>
                          <w:numId w:val="31"/>
                        </w:numPr>
                      </w:pPr>
                      <w:r>
                        <w:t>Select Styles, then right click on the Heading 1 style</w:t>
                      </w:r>
                    </w:p>
                    <w:p w14:paraId="2271D850" w14:textId="7E9F0E8B" w:rsidR="00363C9D" w:rsidRDefault="00351F6B" w:rsidP="00891411">
                      <w:pPr>
                        <w:pStyle w:val="ListParagraph"/>
                        <w:numPr>
                          <w:ilvl w:val="0"/>
                          <w:numId w:val="31"/>
                        </w:numPr>
                      </w:pPr>
                      <w:r>
                        <w:t xml:space="preserve">Choose the first option: Update Heading to Match Selection </w:t>
                      </w:r>
                    </w:p>
                    <w:p w14:paraId="21CF9217" w14:textId="408E3E78" w:rsidR="00016538" w:rsidRDefault="00016538" w:rsidP="004318B7">
                      <w:r>
                        <w:t xml:space="preserve"> </w:t>
                      </w:r>
                    </w:p>
                    <w:p w14:paraId="644A43E8" w14:textId="77777777" w:rsidR="004318B7" w:rsidRDefault="004318B7" w:rsidP="004318B7"/>
                    <w:p w14:paraId="305C26A5" w14:textId="77777777" w:rsidR="004318B7" w:rsidRDefault="004318B7" w:rsidP="004318B7"/>
                  </w:txbxContent>
                </v:textbox>
              </v:shape>
            </w:pict>
          </mc:Fallback>
        </mc:AlternateContent>
      </w:r>
      <w:r w:rsidR="00C161B2">
        <w:br w:type="page"/>
      </w:r>
    </w:p>
    <w:p w14:paraId="700D8746" w14:textId="77777777" w:rsidR="00A54E42" w:rsidRDefault="00A54E42" w:rsidP="00DC24B1">
      <w:pPr>
        <w:pStyle w:val="Heading1"/>
        <w:numPr>
          <w:ilvl w:val="0"/>
          <w:numId w:val="25"/>
        </w:numPr>
        <w:rPr>
          <w:rFonts w:eastAsia="Calibri"/>
        </w:rPr>
        <w:sectPr w:rsidR="00A54E42" w:rsidSect="00AA3264">
          <w:headerReference w:type="default" r:id="rId14"/>
          <w:footerReference w:type="default" r:id="rId15"/>
          <w:pgSz w:w="12240" w:h="15840"/>
          <w:pgMar w:top="1440" w:right="1440" w:bottom="1440" w:left="1440" w:header="720" w:footer="720" w:gutter="0"/>
          <w:cols w:space="720"/>
          <w:docGrid w:linePitch="360"/>
        </w:sectPr>
      </w:pPr>
    </w:p>
    <w:p w14:paraId="1CBCD062" w14:textId="74A334BD" w:rsidR="000A7242" w:rsidRDefault="00A57461" w:rsidP="00DC24B1">
      <w:pPr>
        <w:pStyle w:val="Heading1"/>
        <w:numPr>
          <w:ilvl w:val="0"/>
          <w:numId w:val="25"/>
        </w:numPr>
        <w:rPr>
          <w:rFonts w:eastAsia="Calibri"/>
        </w:rPr>
      </w:pPr>
      <w:bookmarkStart w:id="2" w:name="_Toc63866493"/>
      <w:r>
        <w:rPr>
          <w:noProof/>
        </w:rPr>
        <w:lastRenderedPageBreak/>
        <mc:AlternateContent>
          <mc:Choice Requires="wps">
            <w:drawing>
              <wp:anchor distT="182880" distB="182880" distL="182880" distR="182880" simplePos="0" relativeHeight="251645952" behindDoc="0" locked="0" layoutInCell="1" allowOverlap="1" wp14:anchorId="58343D9B" wp14:editId="648163B8">
                <wp:simplePos x="0" y="0"/>
                <wp:positionH relativeFrom="margin">
                  <wp:posOffset>3566160</wp:posOffset>
                </wp:positionH>
                <wp:positionV relativeFrom="paragraph">
                  <wp:posOffset>569595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343D9B" id="Text Box 2" o:spid="_x0000_s1034" type="#_x0000_t202" style="position:absolute;left:0;text-align:left;margin-left:280.8pt;margin-top:44.85pt;width:185.9pt;height:110.6pt;z-index:251645952;visibility:visible;mso-wrap-style:square;mso-width-percent:400;mso-height-percent:200;mso-wrap-distance-left:14.4pt;mso-wrap-distance-top:14.4pt;mso-wrap-distance-right:14.4pt;mso-wrap-distance-bottom:14.4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" fillcolor="white [3212]" stroked="f">
                <v:textbox style="mso-fit-shape-to-text:t">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v:textbox>
                <w10:wrap type="square" anchorx="margin"/>
              </v:shape>
            </w:pict>
          </mc:Fallback>
        </mc:AlternateContent>
      </w:r>
      <w:r w:rsidR="00614C07">
        <w:rPr>
          <w:rFonts w:eastAsia="Calibri"/>
        </w:rPr>
        <w:t>Heading One</w:t>
      </w:r>
      <w:bookmarkEnd w:id="2"/>
    </w:p>
    <w:p w14:paraId="1F445E33" w14:textId="65792C3E" w:rsidR="00614C07" w:rsidRPr="00DC24B1" w:rsidRDefault="00C169F2" w:rsidP="00DC24B1">
      <w:r w:rsidRPr="00DC24B1">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p>
    <w:p w14:paraId="1CDE84E6" w14:textId="3C5C1D2F" w:rsidR="00614C07" w:rsidRPr="00DC24B1" w:rsidRDefault="00C169F2" w:rsidP="00DC24B1">
      <w:r w:rsidRPr="00DC24B1">
        <w:t xml:space="preserve">We understand the technology and the human side of revolutionary air transportation concepts. We apply that insight to advance systems that work for people as well as meet regulatory requirements. Our people work integrally with your people to push the </w:t>
      </w:r>
      <w:proofErr w:type="gramStart"/>
      <w:r w:rsidRPr="00DC24B1">
        <w:t>envelope,</w:t>
      </w:r>
      <w:proofErr w:type="gramEnd"/>
      <w:r w:rsidRPr="00DC24B1">
        <w:t xml:space="preserve"> problem solve and advance solutions.</w:t>
      </w:r>
    </w:p>
    <w:p w14:paraId="10CD978E" w14:textId="1F23BE67" w:rsidR="00614C07" w:rsidRPr="002D239E" w:rsidRDefault="00614C07" w:rsidP="002D239E">
      <w:pPr>
        <w:pStyle w:val="Heading2"/>
      </w:pPr>
      <w:bookmarkStart w:id="3" w:name="_Toc63866494"/>
      <w:r w:rsidRPr="002D239E">
        <w:t>Heading Two</w:t>
      </w:r>
      <w:bookmarkEnd w:id="3"/>
    </w:p>
    <w:p w14:paraId="1F9D3224" w14:textId="3E679877" w:rsidR="00614C07" w:rsidRDefault="00C169F2" w:rsidP="00DC24B1">
      <w:r w:rsidRPr="00C169F2">
        <w:t>Crown creates cross-cutting, enabling solutions that leverage information, technology and people to solve complex challenges and seize new opportunities to advance air transportation into the future.</w:t>
      </w:r>
    </w:p>
    <w:p w14:paraId="6858BA19" w14:textId="5CCC7221" w:rsidR="00614C07" w:rsidRPr="002D239E" w:rsidRDefault="00614C07" w:rsidP="002D239E">
      <w:pPr>
        <w:pStyle w:val="Heading3"/>
      </w:pPr>
      <w:bookmarkStart w:id="4" w:name="_Toc63866495"/>
      <w:r w:rsidRPr="002D239E">
        <w:t>Heading Three</w:t>
      </w:r>
      <w:bookmarkEnd w:id="4"/>
    </w:p>
    <w:p w14:paraId="6C994699" w14:textId="3DF1552A" w:rsidR="00614C07" w:rsidRDefault="00C169F2" w:rsidP="00DC24B1">
      <w:r w:rsidRPr="00C169F2">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r w:rsidR="00B74C19">
        <w:t>.</w:t>
      </w:r>
    </w:p>
    <w:p w14:paraId="0FF7E9F6" w14:textId="42EDB26E" w:rsidR="00A54E42" w:rsidRDefault="00A54E42" w:rsidP="00DC24B1">
      <w:pPr>
        <w:pStyle w:val="ListParagraph"/>
        <w:numPr>
          <w:ilvl w:val="0"/>
          <w:numId w:val="26"/>
        </w:numPr>
      </w:pPr>
      <w:r>
        <w:t>Bullet One</w:t>
      </w:r>
    </w:p>
    <w:p w14:paraId="2193653E" w14:textId="767F26A8" w:rsidR="00A54E42" w:rsidRDefault="00A54E42" w:rsidP="00DC24B1">
      <w:pPr>
        <w:pStyle w:val="ListParagraph"/>
        <w:numPr>
          <w:ilvl w:val="1"/>
          <w:numId w:val="26"/>
        </w:numPr>
      </w:pPr>
      <w:r>
        <w:t>Bullet Two</w:t>
      </w:r>
    </w:p>
    <w:p w14:paraId="50E18383" w14:textId="50DFC221" w:rsidR="00A54E42" w:rsidRPr="00614C07" w:rsidRDefault="00A54E42" w:rsidP="00DC24B1">
      <w:pPr>
        <w:pStyle w:val="ListParagraph"/>
        <w:numPr>
          <w:ilvl w:val="2"/>
          <w:numId w:val="26"/>
        </w:numPr>
      </w:pPr>
      <w:r>
        <w:t>Bullet Three</w:t>
      </w:r>
    </w:p>
    <w:p w14:paraId="16918DC8" w14:textId="7899C9F7" w:rsidR="00B74C19" w:rsidRDefault="00682002" w:rsidP="00DC24B1">
      <w:r w:rsidRPr="00C169F2">
        <w:t xml:space="preserve">We understand the technology and the human side of revolutionary air transportation concepts. We apply that insight to advance systems that work for people as well as meet regulatory requirements. Our people work integrally with your people to push the </w:t>
      </w:r>
      <w:proofErr w:type="gramStart"/>
      <w:r w:rsidRPr="00C169F2">
        <w:t>envelope,</w:t>
      </w:r>
      <w:proofErr w:type="gramEnd"/>
      <w:r w:rsidRPr="00C169F2">
        <w:t xml:space="preserve"> problem solve and advance solutions</w:t>
      </w:r>
      <w:r>
        <w:t>.</w:t>
      </w:r>
    </w:p>
    <w:p w14:paraId="3280583C" w14:textId="00C5D329" w:rsidR="00B74C19" w:rsidRDefault="00B74C19" w:rsidP="00DC24B1"/>
    <w:p w14:paraId="1FBEF99F" w14:textId="1E270FDE" w:rsidR="00B74C19" w:rsidRDefault="00B74C19" w:rsidP="00DC24B1"/>
    <w:p w14:paraId="5C7F9108" w14:textId="77777777" w:rsidR="00B74C19" w:rsidRDefault="00B74C19" w:rsidP="00DC24B1"/>
    <w:p w14:paraId="438D72DC" w14:textId="77777777" w:rsidR="00682002" w:rsidRPr="00614C07" w:rsidRDefault="00682002" w:rsidP="00DC24B1"/>
    <w:sectPr w:rsidR="00682002" w:rsidRPr="00614C07" w:rsidSect="00AA3264">
      <w:headerReference w:type="default" r:id="rId16"/>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4045" w14:textId="77777777" w:rsidR="00E47774" w:rsidRDefault="00E47774" w:rsidP="00DC24B1">
      <w:r>
        <w:separator/>
      </w:r>
    </w:p>
    <w:p w14:paraId="1CE694CC" w14:textId="77777777" w:rsidR="00E47774" w:rsidRDefault="00E47774" w:rsidP="00DC24B1"/>
  </w:endnote>
  <w:endnote w:type="continuationSeparator" w:id="0">
    <w:p w14:paraId="42F69CA8" w14:textId="77777777" w:rsidR="00E47774" w:rsidRDefault="00E47774" w:rsidP="00DC24B1">
      <w:r>
        <w:continuationSeparator/>
      </w:r>
    </w:p>
    <w:p w14:paraId="09E4C143" w14:textId="77777777" w:rsidR="00E47774" w:rsidRDefault="00E47774" w:rsidP="00DC24B1"/>
  </w:endnote>
  <w:endnote w:type="continuationNotice" w:id="1">
    <w:p w14:paraId="76A40BF8" w14:textId="77777777" w:rsidR="00E47774" w:rsidRDefault="00E47774" w:rsidP="00DC24B1"/>
    <w:p w14:paraId="0E6C18E4" w14:textId="77777777" w:rsidR="00E47774" w:rsidRDefault="00E47774" w:rsidP="00DC2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BEC5" w14:textId="77777777" w:rsidR="00C511FA" w:rsidRDefault="00C511FA" w:rsidP="00DC24B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3091" w14:textId="2370E009" w:rsidR="005253FB" w:rsidRPr="00B74C19" w:rsidRDefault="000B7BFF" w:rsidP="00B74C19">
    <w:pPr>
      <w:pStyle w:val="Footer"/>
      <w:rPr>
        <w:sz w:val="18"/>
        <w:szCs w:val="22"/>
      </w:rPr>
    </w:pPr>
    <w:r>
      <w:rPr>
        <w:noProof/>
        <w:sz w:val="18"/>
        <w:szCs w:val="22"/>
      </w:rPr>
      <mc:AlternateContent>
        <mc:Choice Requires="wps">
          <w:drawing>
            <wp:anchor distT="0" distB="0" distL="114300" distR="114300" simplePos="0" relativeHeight="251679744" behindDoc="0" locked="0" layoutInCell="1" allowOverlap="1" wp14:anchorId="300F74C0" wp14:editId="508B6C30">
              <wp:simplePos x="0" y="0"/>
              <wp:positionH relativeFrom="margin">
                <wp:align>right</wp:align>
              </wp:positionH>
              <wp:positionV relativeFrom="paragraph">
                <wp:posOffset>180714</wp:posOffset>
              </wp:positionV>
              <wp:extent cx="5936802" cy="247016"/>
              <wp:effectExtent l="0" t="0" r="6985" b="635"/>
              <wp:wrapNone/>
              <wp:docPr id="4" name="Text Box 4"/>
              <wp:cNvGraphicFramePr/>
              <a:graphic xmlns:a="http://schemas.openxmlformats.org/drawingml/2006/main">
                <a:graphicData uri="http://schemas.microsoft.com/office/word/2010/wordprocessingShape">
                  <wps:wsp>
                    <wps:cNvSpPr txBox="1"/>
                    <wps:spPr>
                      <a:xfrm>
                        <a:off x="0" y="0"/>
                        <a:ext cx="5936802" cy="2470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90452" w14:textId="67A9F4F5" w:rsidR="000B7BFF" w:rsidRPr="000B7BFF" w:rsidRDefault="000B7BFF" w:rsidP="000B7BFF">
                          <w:pPr>
                            <w:pStyle w:val="Crown-FooterText"/>
                          </w:pPr>
                          <w:r w:rsidRPr="000B7BFF">
                            <w:t>Use or disclosure of information contained on this sheet is subject to the restriction on the title page of this 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F74C0" id="_x0000_t202" coordsize="21600,21600" o:spt="202" path="m,l,21600r21600,l21600,xe">
              <v:stroke joinstyle="miter"/>
              <v:path gradientshapeok="t" o:connecttype="rect"/>
            </v:shapetype>
            <v:shape id="Text Box 4" o:spid="_x0000_s1035" type="#_x0000_t202" style="position:absolute;margin-left:416.25pt;margin-top:14.25pt;width:467.45pt;height:19.4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" fillcolor="white [3201]" stroked="f" strokeweight=".5pt">
              <v:textbox inset="0,0,0,0">
                <w:txbxContent>
                  <w:p w14:paraId="41390452" w14:textId="67A9F4F5" w:rsidR="000B7BFF" w:rsidRPr="000B7BFF" w:rsidRDefault="000B7BFF" w:rsidP="000B7BFF">
                    <w:pPr>
                      <w:pStyle w:val="Crown-FooterText"/>
                    </w:pPr>
                    <w:r w:rsidRPr="000B7BFF">
                      <w:t>Use or disclosure of information contained on this sheet is subject to the restriction on the title page of this proposal.</w:t>
                    </w:r>
                  </w:p>
                </w:txbxContent>
              </v:textbox>
              <w10:wrap anchorx="margin"/>
            </v:shape>
          </w:pict>
        </mc:Fallback>
      </mc:AlternateContent>
    </w:r>
    <w:r w:rsidR="00A032A7" w:rsidRPr="00B74C19">
      <w:rPr>
        <w:sz w:val="18"/>
        <w:szCs w:val="22"/>
      </w:rPr>
      <w:t xml:space="preserve">Crown </w:t>
    </w:r>
    <w:r w:rsidR="00C61FDD">
      <w:rPr>
        <w:sz w:val="18"/>
        <w:szCs w:val="22"/>
      </w:rPr>
      <w:t>Innovations,</w:t>
    </w:r>
    <w:r w:rsidR="00A032A7" w:rsidRPr="00B74C19">
      <w:rPr>
        <w:sz w:val="18"/>
        <w:szCs w:val="22"/>
      </w:rPr>
      <w:t xml:space="preserve"> Inc.</w:t>
    </w:r>
    <w:r w:rsidR="00A032A7" w:rsidRPr="00B74C19">
      <w:rPr>
        <w:sz w:val="18"/>
        <w:szCs w:val="22"/>
      </w:rPr>
      <w:tab/>
    </w:r>
    <w:r w:rsidR="00A032A7" w:rsidRPr="00B74C19">
      <w:rPr>
        <w:sz w:val="18"/>
        <w:szCs w:val="22"/>
      </w:rPr>
      <w:fldChar w:fldCharType="begin"/>
    </w:r>
    <w:r w:rsidR="00A032A7" w:rsidRPr="00B74C19">
      <w:rPr>
        <w:sz w:val="18"/>
        <w:szCs w:val="22"/>
      </w:rPr>
      <w:instrText xml:space="preserve"> PAGE </w:instrText>
    </w:r>
    <w:r w:rsidR="00A032A7" w:rsidRPr="00B74C19">
      <w:rPr>
        <w:sz w:val="18"/>
        <w:szCs w:val="22"/>
      </w:rPr>
      <w:fldChar w:fldCharType="separate"/>
    </w:r>
    <w:r w:rsidR="00F14427">
      <w:rPr>
        <w:noProof/>
        <w:sz w:val="18"/>
        <w:szCs w:val="22"/>
      </w:rPr>
      <w:t>1</w:t>
    </w:r>
    <w:r w:rsidR="00A032A7" w:rsidRPr="00B74C19">
      <w:rPr>
        <w:sz w:val="18"/>
        <w:szCs w:val="22"/>
      </w:rPr>
      <w:fldChar w:fldCharType="end"/>
    </w:r>
    <w:r w:rsidR="00A032A7" w:rsidRPr="00B74C19">
      <w:rPr>
        <w:sz w:val="18"/>
        <w:szCs w:val="22"/>
      </w:rPr>
      <w:tab/>
    </w:r>
    <w:r w:rsidR="00A032A7" w:rsidRPr="00B74C19">
      <w:rPr>
        <w:sz w:val="18"/>
        <w:szCs w:val="22"/>
      </w:rPr>
      <w:fldChar w:fldCharType="begin"/>
    </w:r>
    <w:r w:rsidR="00A032A7" w:rsidRPr="00B74C19">
      <w:rPr>
        <w:sz w:val="18"/>
        <w:szCs w:val="22"/>
      </w:rPr>
      <w:instrText xml:space="preserve"> DATE  \@ "MMMM d, yyyy" </w:instrText>
    </w:r>
    <w:r w:rsidR="00A032A7" w:rsidRPr="00B74C19">
      <w:rPr>
        <w:sz w:val="18"/>
        <w:szCs w:val="22"/>
      </w:rPr>
      <w:fldChar w:fldCharType="separate"/>
    </w:r>
    <w:r w:rsidR="00C61FDD">
      <w:rPr>
        <w:noProof/>
        <w:sz w:val="18"/>
        <w:szCs w:val="22"/>
      </w:rPr>
      <w:t>June 25, 2026</w:t>
    </w:r>
    <w:r w:rsidR="00A032A7" w:rsidRPr="00B74C19">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014E" w14:textId="77777777" w:rsidR="00E47774" w:rsidRDefault="00E47774" w:rsidP="00DC24B1">
      <w:r>
        <w:separator/>
      </w:r>
    </w:p>
    <w:p w14:paraId="0591EFDF" w14:textId="77777777" w:rsidR="00E47774" w:rsidRDefault="00E47774" w:rsidP="00DC24B1"/>
  </w:footnote>
  <w:footnote w:type="continuationSeparator" w:id="0">
    <w:p w14:paraId="408A4386" w14:textId="77777777" w:rsidR="00E47774" w:rsidRDefault="00E47774" w:rsidP="00DC24B1">
      <w:r>
        <w:continuationSeparator/>
      </w:r>
    </w:p>
    <w:p w14:paraId="134D3F01" w14:textId="77777777" w:rsidR="00E47774" w:rsidRDefault="00E47774" w:rsidP="00DC24B1"/>
  </w:footnote>
  <w:footnote w:type="continuationNotice" w:id="1">
    <w:p w14:paraId="072056D1" w14:textId="77777777" w:rsidR="00E47774" w:rsidRDefault="00E47774" w:rsidP="00DC24B1"/>
    <w:p w14:paraId="7EAF3D8E" w14:textId="77777777" w:rsidR="00E47774" w:rsidRDefault="00E47774" w:rsidP="00DC2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2074" w14:textId="39A17AC4" w:rsidR="00C511FA" w:rsidRPr="00EE2DE5" w:rsidRDefault="00EE2DE5" w:rsidP="00DC24B1">
    <w:pPr>
      <w:pStyle w:val="Crown-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7CC5" w14:textId="3EAA5D04" w:rsidR="00A54E42" w:rsidRPr="00DC24B1" w:rsidRDefault="00A54E42" w:rsidP="00DC24B1">
    <w:pPr>
      <w:pStyle w:val="Crown-Header"/>
    </w:pPr>
    <w:r w:rsidRPr="00DC24B1">
      <w:rPr>
        <w:noProof/>
      </w:rPr>
      <w:drawing>
        <wp:anchor distT="0" distB="0" distL="114300" distR="114300" simplePos="0" relativeHeight="251678720" behindDoc="0" locked="0" layoutInCell="1" allowOverlap="1" wp14:anchorId="261B8DE4" wp14:editId="23DDCEE5">
          <wp:simplePos x="0" y="0"/>
          <wp:positionH relativeFrom="margin">
            <wp:align>right</wp:align>
          </wp:positionH>
          <wp:positionV relativeFrom="paragraph">
            <wp:posOffset>-113030</wp:posOffset>
          </wp:positionV>
          <wp:extent cx="968188" cy="236191"/>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rown-logo-color-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8188" cy="236191"/>
                  </a:xfrm>
                  <a:prstGeom prst="rect">
                    <a:avLst/>
                  </a:prstGeom>
                </pic:spPr>
              </pic:pic>
            </a:graphicData>
          </a:graphic>
          <wp14:sizeRelH relativeFrom="margin">
            <wp14:pctWidth>0</wp14:pctWidth>
          </wp14:sizeRelH>
          <wp14:sizeRelV relativeFrom="margin">
            <wp14:pctHeight>0</wp14:pctHeight>
          </wp14:sizeRelV>
        </wp:anchor>
      </w:drawing>
    </w:r>
    <w:r w:rsidR="0049310C">
      <w:t xml:space="preserve">TECHNICAL </w:t>
    </w:r>
    <w:r w:rsidR="00DC24B1" w:rsidRPr="00DC24B1">
      <w:t>PROPOSAL</w:t>
    </w:r>
    <w:r w:rsidRPr="00DC24B1">
      <w:t xml:space="preserve"> Name</w:t>
    </w:r>
    <w:r w:rsidRPr="00DC24B1">
      <w:tab/>
    </w:r>
    <w:r w:rsidRPr="00DC24B1">
      <w:tab/>
    </w:r>
  </w:p>
  <w:p w14:paraId="22734FA3" w14:textId="77777777" w:rsidR="005253FB" w:rsidRDefault="005253FB" w:rsidP="00DC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7F5"/>
    <w:multiLevelType w:val="hybridMultilevel"/>
    <w:tmpl w:val="AC6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006F"/>
    <w:multiLevelType w:val="hybridMultilevel"/>
    <w:tmpl w:val="BB5E7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4668"/>
    <w:multiLevelType w:val="hybridMultilevel"/>
    <w:tmpl w:val="BC5EEC78"/>
    <w:lvl w:ilvl="0" w:tplc="489E389C">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C6AF2"/>
    <w:multiLevelType w:val="hybridMultilevel"/>
    <w:tmpl w:val="19AC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C71DB"/>
    <w:multiLevelType w:val="hybridMultilevel"/>
    <w:tmpl w:val="7220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A67F7"/>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E04CC"/>
    <w:multiLevelType w:val="multilevel"/>
    <w:tmpl w:val="134458A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5BC5167"/>
    <w:multiLevelType w:val="hybridMultilevel"/>
    <w:tmpl w:val="5A304C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426276"/>
    <w:multiLevelType w:val="hybridMultilevel"/>
    <w:tmpl w:val="3C0E6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387E0B"/>
    <w:multiLevelType w:val="hybridMultilevel"/>
    <w:tmpl w:val="8F981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D70474"/>
    <w:multiLevelType w:val="hybridMultilevel"/>
    <w:tmpl w:val="EE2CD6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E228E0"/>
    <w:multiLevelType w:val="hybridMultilevel"/>
    <w:tmpl w:val="8AE4C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11B86"/>
    <w:multiLevelType w:val="hybridMultilevel"/>
    <w:tmpl w:val="384A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F3FBC"/>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17147"/>
    <w:multiLevelType w:val="multilevel"/>
    <w:tmpl w:val="BD8C16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D045E"/>
    <w:multiLevelType w:val="hybridMultilevel"/>
    <w:tmpl w:val="5046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15780"/>
    <w:multiLevelType w:val="hybridMultilevel"/>
    <w:tmpl w:val="0E9A9F6E"/>
    <w:lvl w:ilvl="0" w:tplc="F062A2C0">
      <w:start w:val="1"/>
      <w:numFmt w:val="bullet"/>
      <w:lvlText w:val=""/>
      <w:lvlJc w:val="left"/>
      <w:pPr>
        <w:tabs>
          <w:tab w:val="num" w:pos="720"/>
        </w:tabs>
        <w:ind w:left="720" w:hanging="360"/>
      </w:pPr>
      <w:rPr>
        <w:rFonts w:ascii="Wingdings" w:hAnsi="Wingdings" w:hint="default"/>
      </w:rPr>
    </w:lvl>
    <w:lvl w:ilvl="1" w:tplc="341EEF28">
      <w:start w:val="1"/>
      <w:numFmt w:val="bullet"/>
      <w:lvlText w:val=""/>
      <w:lvlJc w:val="left"/>
      <w:pPr>
        <w:tabs>
          <w:tab w:val="num" w:pos="1440"/>
        </w:tabs>
        <w:ind w:left="1440" w:hanging="360"/>
      </w:pPr>
      <w:rPr>
        <w:rFonts w:ascii="Wingdings" w:hAnsi="Wingdings" w:hint="default"/>
      </w:rPr>
    </w:lvl>
    <w:lvl w:ilvl="2" w:tplc="595A246C">
      <w:numFmt w:val="bullet"/>
      <w:lvlText w:val="‒"/>
      <w:lvlJc w:val="left"/>
      <w:pPr>
        <w:tabs>
          <w:tab w:val="num" w:pos="2160"/>
        </w:tabs>
        <w:ind w:left="2160" w:hanging="360"/>
      </w:pPr>
      <w:rPr>
        <w:rFonts w:ascii="Arial" w:hAnsi="Arial" w:hint="default"/>
      </w:rPr>
    </w:lvl>
    <w:lvl w:ilvl="3" w:tplc="CA827274" w:tentative="1">
      <w:start w:val="1"/>
      <w:numFmt w:val="bullet"/>
      <w:lvlText w:val=""/>
      <w:lvlJc w:val="left"/>
      <w:pPr>
        <w:tabs>
          <w:tab w:val="num" w:pos="2880"/>
        </w:tabs>
        <w:ind w:left="2880" w:hanging="360"/>
      </w:pPr>
      <w:rPr>
        <w:rFonts w:ascii="Wingdings" w:hAnsi="Wingdings" w:hint="default"/>
      </w:rPr>
    </w:lvl>
    <w:lvl w:ilvl="4" w:tplc="291C61F2" w:tentative="1">
      <w:start w:val="1"/>
      <w:numFmt w:val="bullet"/>
      <w:lvlText w:val=""/>
      <w:lvlJc w:val="left"/>
      <w:pPr>
        <w:tabs>
          <w:tab w:val="num" w:pos="3600"/>
        </w:tabs>
        <w:ind w:left="3600" w:hanging="360"/>
      </w:pPr>
      <w:rPr>
        <w:rFonts w:ascii="Wingdings" w:hAnsi="Wingdings" w:hint="default"/>
      </w:rPr>
    </w:lvl>
    <w:lvl w:ilvl="5" w:tplc="12C69760" w:tentative="1">
      <w:start w:val="1"/>
      <w:numFmt w:val="bullet"/>
      <w:lvlText w:val=""/>
      <w:lvlJc w:val="left"/>
      <w:pPr>
        <w:tabs>
          <w:tab w:val="num" w:pos="4320"/>
        </w:tabs>
        <w:ind w:left="4320" w:hanging="360"/>
      </w:pPr>
      <w:rPr>
        <w:rFonts w:ascii="Wingdings" w:hAnsi="Wingdings" w:hint="default"/>
      </w:rPr>
    </w:lvl>
    <w:lvl w:ilvl="6" w:tplc="E30A7CB2" w:tentative="1">
      <w:start w:val="1"/>
      <w:numFmt w:val="bullet"/>
      <w:lvlText w:val=""/>
      <w:lvlJc w:val="left"/>
      <w:pPr>
        <w:tabs>
          <w:tab w:val="num" w:pos="5040"/>
        </w:tabs>
        <w:ind w:left="5040" w:hanging="360"/>
      </w:pPr>
      <w:rPr>
        <w:rFonts w:ascii="Wingdings" w:hAnsi="Wingdings" w:hint="default"/>
      </w:rPr>
    </w:lvl>
    <w:lvl w:ilvl="7" w:tplc="5D341BD2" w:tentative="1">
      <w:start w:val="1"/>
      <w:numFmt w:val="bullet"/>
      <w:lvlText w:val=""/>
      <w:lvlJc w:val="left"/>
      <w:pPr>
        <w:tabs>
          <w:tab w:val="num" w:pos="5760"/>
        </w:tabs>
        <w:ind w:left="5760" w:hanging="360"/>
      </w:pPr>
      <w:rPr>
        <w:rFonts w:ascii="Wingdings" w:hAnsi="Wingdings" w:hint="default"/>
      </w:rPr>
    </w:lvl>
    <w:lvl w:ilvl="8" w:tplc="D1F2C7B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C4527"/>
    <w:multiLevelType w:val="hybridMultilevel"/>
    <w:tmpl w:val="642678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530228"/>
    <w:multiLevelType w:val="hybridMultilevel"/>
    <w:tmpl w:val="BDAE6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C90B51"/>
    <w:multiLevelType w:val="hybridMultilevel"/>
    <w:tmpl w:val="9306CB5C"/>
    <w:lvl w:ilvl="0" w:tplc="10FAB48E">
      <w:start w:val="1"/>
      <w:numFmt w:val="bullet"/>
      <w:lvlText w:val=""/>
      <w:lvlJc w:val="left"/>
      <w:pPr>
        <w:tabs>
          <w:tab w:val="num" w:pos="720"/>
        </w:tabs>
        <w:ind w:left="720" w:hanging="360"/>
      </w:pPr>
      <w:rPr>
        <w:rFonts w:ascii="Wingdings" w:hAnsi="Wingdings" w:hint="default"/>
      </w:rPr>
    </w:lvl>
    <w:lvl w:ilvl="1" w:tplc="217E6A66">
      <w:start w:val="1"/>
      <w:numFmt w:val="bullet"/>
      <w:lvlText w:val=""/>
      <w:lvlJc w:val="left"/>
      <w:pPr>
        <w:tabs>
          <w:tab w:val="num" w:pos="1440"/>
        </w:tabs>
        <w:ind w:left="1440" w:hanging="360"/>
      </w:pPr>
      <w:rPr>
        <w:rFonts w:ascii="Wingdings" w:hAnsi="Wingdings" w:hint="default"/>
      </w:rPr>
    </w:lvl>
    <w:lvl w:ilvl="2" w:tplc="43244AFE">
      <w:numFmt w:val="bullet"/>
      <w:lvlText w:val="‒"/>
      <w:lvlJc w:val="left"/>
      <w:pPr>
        <w:tabs>
          <w:tab w:val="num" w:pos="2160"/>
        </w:tabs>
        <w:ind w:left="2160" w:hanging="360"/>
      </w:pPr>
      <w:rPr>
        <w:rFonts w:ascii="Arial" w:hAnsi="Arial" w:hint="default"/>
      </w:rPr>
    </w:lvl>
    <w:lvl w:ilvl="3" w:tplc="73D2C600" w:tentative="1">
      <w:start w:val="1"/>
      <w:numFmt w:val="bullet"/>
      <w:lvlText w:val=""/>
      <w:lvlJc w:val="left"/>
      <w:pPr>
        <w:tabs>
          <w:tab w:val="num" w:pos="2880"/>
        </w:tabs>
        <w:ind w:left="2880" w:hanging="360"/>
      </w:pPr>
      <w:rPr>
        <w:rFonts w:ascii="Wingdings" w:hAnsi="Wingdings" w:hint="default"/>
      </w:rPr>
    </w:lvl>
    <w:lvl w:ilvl="4" w:tplc="A9686DD2" w:tentative="1">
      <w:start w:val="1"/>
      <w:numFmt w:val="bullet"/>
      <w:lvlText w:val=""/>
      <w:lvlJc w:val="left"/>
      <w:pPr>
        <w:tabs>
          <w:tab w:val="num" w:pos="3600"/>
        </w:tabs>
        <w:ind w:left="3600" w:hanging="360"/>
      </w:pPr>
      <w:rPr>
        <w:rFonts w:ascii="Wingdings" w:hAnsi="Wingdings" w:hint="default"/>
      </w:rPr>
    </w:lvl>
    <w:lvl w:ilvl="5" w:tplc="A42009D0" w:tentative="1">
      <w:start w:val="1"/>
      <w:numFmt w:val="bullet"/>
      <w:lvlText w:val=""/>
      <w:lvlJc w:val="left"/>
      <w:pPr>
        <w:tabs>
          <w:tab w:val="num" w:pos="4320"/>
        </w:tabs>
        <w:ind w:left="4320" w:hanging="360"/>
      </w:pPr>
      <w:rPr>
        <w:rFonts w:ascii="Wingdings" w:hAnsi="Wingdings" w:hint="default"/>
      </w:rPr>
    </w:lvl>
    <w:lvl w:ilvl="6" w:tplc="E4F4F2BE" w:tentative="1">
      <w:start w:val="1"/>
      <w:numFmt w:val="bullet"/>
      <w:lvlText w:val=""/>
      <w:lvlJc w:val="left"/>
      <w:pPr>
        <w:tabs>
          <w:tab w:val="num" w:pos="5040"/>
        </w:tabs>
        <w:ind w:left="5040" w:hanging="360"/>
      </w:pPr>
      <w:rPr>
        <w:rFonts w:ascii="Wingdings" w:hAnsi="Wingdings" w:hint="default"/>
      </w:rPr>
    </w:lvl>
    <w:lvl w:ilvl="7" w:tplc="0456CDCA" w:tentative="1">
      <w:start w:val="1"/>
      <w:numFmt w:val="bullet"/>
      <w:lvlText w:val=""/>
      <w:lvlJc w:val="left"/>
      <w:pPr>
        <w:tabs>
          <w:tab w:val="num" w:pos="5760"/>
        </w:tabs>
        <w:ind w:left="5760" w:hanging="360"/>
      </w:pPr>
      <w:rPr>
        <w:rFonts w:ascii="Wingdings" w:hAnsi="Wingdings" w:hint="default"/>
      </w:rPr>
    </w:lvl>
    <w:lvl w:ilvl="8" w:tplc="474E127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71F01"/>
    <w:multiLevelType w:val="hybridMultilevel"/>
    <w:tmpl w:val="1E889E8C"/>
    <w:lvl w:ilvl="0" w:tplc="FA6EEF12">
      <w:start w:val="1"/>
      <w:numFmt w:val="decimal"/>
      <w:lvlText w:val="%1."/>
      <w:lvlJc w:val="left"/>
      <w:pPr>
        <w:ind w:left="1800" w:hanging="360"/>
      </w:pPr>
      <w:rPr>
        <w:rFonts w:hint="default"/>
        <w:b w:val="0"/>
        <w:bCs w:val="0"/>
        <w:i w:val="0"/>
        <w:iCs w:val="0"/>
        <w:sz w:val="20"/>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C0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97F3E"/>
    <w:multiLevelType w:val="hybridMultilevel"/>
    <w:tmpl w:val="74102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892E60"/>
    <w:multiLevelType w:val="hybridMultilevel"/>
    <w:tmpl w:val="A01E26D0"/>
    <w:lvl w:ilvl="0" w:tplc="99DE647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C57FF"/>
    <w:multiLevelType w:val="hybridMultilevel"/>
    <w:tmpl w:val="9B28C2F6"/>
    <w:lvl w:ilvl="0" w:tplc="81C02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AC4277"/>
    <w:multiLevelType w:val="hybridMultilevel"/>
    <w:tmpl w:val="45F401A0"/>
    <w:lvl w:ilvl="0" w:tplc="46162BD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8765E"/>
    <w:multiLevelType w:val="hybridMultilevel"/>
    <w:tmpl w:val="787A46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6C18240F"/>
    <w:multiLevelType w:val="hybridMultilevel"/>
    <w:tmpl w:val="FA7C0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2D1BCC"/>
    <w:multiLevelType w:val="hybridMultilevel"/>
    <w:tmpl w:val="55B2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951929">
    <w:abstractNumId w:val="14"/>
  </w:num>
  <w:num w:numId="2" w16cid:durableId="13850204">
    <w:abstractNumId w:val="2"/>
  </w:num>
  <w:num w:numId="3" w16cid:durableId="2061512778">
    <w:abstractNumId w:val="22"/>
  </w:num>
  <w:num w:numId="4" w16cid:durableId="1455632111">
    <w:abstractNumId w:val="27"/>
  </w:num>
  <w:num w:numId="5" w16cid:durableId="607784703">
    <w:abstractNumId w:val="8"/>
  </w:num>
  <w:num w:numId="6" w16cid:durableId="257912118">
    <w:abstractNumId w:val="9"/>
  </w:num>
  <w:num w:numId="7" w16cid:durableId="164170853">
    <w:abstractNumId w:val="26"/>
  </w:num>
  <w:num w:numId="8" w16cid:durableId="550731243">
    <w:abstractNumId w:val="18"/>
  </w:num>
  <w:num w:numId="9" w16cid:durableId="1671635063">
    <w:abstractNumId w:val="5"/>
  </w:num>
  <w:num w:numId="10" w16cid:durableId="1953054697">
    <w:abstractNumId w:val="10"/>
  </w:num>
  <w:num w:numId="11" w16cid:durableId="435441266">
    <w:abstractNumId w:val="6"/>
  </w:num>
  <w:num w:numId="12" w16cid:durableId="212158102">
    <w:abstractNumId w:val="6"/>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5191005">
    <w:abstractNumId w:val="24"/>
  </w:num>
  <w:num w:numId="14" w16cid:durableId="883559916">
    <w:abstractNumId w:val="0"/>
  </w:num>
  <w:num w:numId="15" w16cid:durableId="1259605021">
    <w:abstractNumId w:val="1"/>
  </w:num>
  <w:num w:numId="16" w16cid:durableId="557281310">
    <w:abstractNumId w:val="20"/>
  </w:num>
  <w:num w:numId="17" w16cid:durableId="355355979">
    <w:abstractNumId w:val="2"/>
  </w:num>
  <w:num w:numId="18" w16cid:durableId="162940565">
    <w:abstractNumId w:val="16"/>
  </w:num>
  <w:num w:numId="19" w16cid:durableId="1341619201">
    <w:abstractNumId w:val="19"/>
  </w:num>
  <w:num w:numId="20" w16cid:durableId="167521563">
    <w:abstractNumId w:val="17"/>
  </w:num>
  <w:num w:numId="21" w16cid:durableId="512769598">
    <w:abstractNumId w:val="7"/>
  </w:num>
  <w:num w:numId="22" w16cid:durableId="674961103">
    <w:abstractNumId w:val="13"/>
  </w:num>
  <w:num w:numId="23" w16cid:durableId="149831121">
    <w:abstractNumId w:val="25"/>
  </w:num>
  <w:num w:numId="24" w16cid:durableId="2141726464">
    <w:abstractNumId w:val="23"/>
  </w:num>
  <w:num w:numId="25" w16cid:durableId="1592860068">
    <w:abstractNumId w:val="21"/>
  </w:num>
  <w:num w:numId="26" w16cid:durableId="1739284139">
    <w:abstractNumId w:val="11"/>
  </w:num>
  <w:num w:numId="27" w16cid:durableId="1335062746">
    <w:abstractNumId w:val="4"/>
  </w:num>
  <w:num w:numId="28" w16cid:durableId="1768964222">
    <w:abstractNumId w:val="12"/>
  </w:num>
  <w:num w:numId="29" w16cid:durableId="1345861773">
    <w:abstractNumId w:val="3"/>
  </w:num>
  <w:num w:numId="30" w16cid:durableId="1644047215">
    <w:abstractNumId w:val="28"/>
  </w:num>
  <w:num w:numId="31" w16cid:durableId="42454254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1cc3e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2NzAyt7Q0NjMyNrZU0lEKTi0uzszPAykwrAUArWFpKywAAAA="/>
  </w:docVars>
  <w:rsids>
    <w:rsidRoot w:val="00925397"/>
    <w:rsid w:val="00003BB2"/>
    <w:rsid w:val="00006BC6"/>
    <w:rsid w:val="0001328F"/>
    <w:rsid w:val="000133C1"/>
    <w:rsid w:val="0001496E"/>
    <w:rsid w:val="00014B36"/>
    <w:rsid w:val="00015A53"/>
    <w:rsid w:val="00015B88"/>
    <w:rsid w:val="00015F76"/>
    <w:rsid w:val="00016538"/>
    <w:rsid w:val="00016BD3"/>
    <w:rsid w:val="000207DB"/>
    <w:rsid w:val="0002080C"/>
    <w:rsid w:val="00020DAF"/>
    <w:rsid w:val="00021632"/>
    <w:rsid w:val="000223AB"/>
    <w:rsid w:val="000236DD"/>
    <w:rsid w:val="0002494B"/>
    <w:rsid w:val="00025131"/>
    <w:rsid w:val="0002514E"/>
    <w:rsid w:val="000252C8"/>
    <w:rsid w:val="00025C41"/>
    <w:rsid w:val="000262A9"/>
    <w:rsid w:val="00027D77"/>
    <w:rsid w:val="00027EE9"/>
    <w:rsid w:val="00031798"/>
    <w:rsid w:val="000320B4"/>
    <w:rsid w:val="00041E02"/>
    <w:rsid w:val="00042476"/>
    <w:rsid w:val="00045376"/>
    <w:rsid w:val="000456FF"/>
    <w:rsid w:val="000467C5"/>
    <w:rsid w:val="00047335"/>
    <w:rsid w:val="000501CE"/>
    <w:rsid w:val="0005024A"/>
    <w:rsid w:val="00051E87"/>
    <w:rsid w:val="00052047"/>
    <w:rsid w:val="00055EA4"/>
    <w:rsid w:val="000570AA"/>
    <w:rsid w:val="00057219"/>
    <w:rsid w:val="000578D5"/>
    <w:rsid w:val="00057B81"/>
    <w:rsid w:val="0006144B"/>
    <w:rsid w:val="00063591"/>
    <w:rsid w:val="00072359"/>
    <w:rsid w:val="000729BD"/>
    <w:rsid w:val="000740DF"/>
    <w:rsid w:val="0007418C"/>
    <w:rsid w:val="00075775"/>
    <w:rsid w:val="000775AC"/>
    <w:rsid w:val="0008079F"/>
    <w:rsid w:val="00085CEA"/>
    <w:rsid w:val="00085F48"/>
    <w:rsid w:val="0008787F"/>
    <w:rsid w:val="00087D7D"/>
    <w:rsid w:val="000A2875"/>
    <w:rsid w:val="000A3C94"/>
    <w:rsid w:val="000A5BD7"/>
    <w:rsid w:val="000A5FF1"/>
    <w:rsid w:val="000A6CBC"/>
    <w:rsid w:val="000A7242"/>
    <w:rsid w:val="000A75E7"/>
    <w:rsid w:val="000B1E6B"/>
    <w:rsid w:val="000B6E98"/>
    <w:rsid w:val="000B791C"/>
    <w:rsid w:val="000B7BFF"/>
    <w:rsid w:val="000C05EF"/>
    <w:rsid w:val="000C3044"/>
    <w:rsid w:val="000C3AA0"/>
    <w:rsid w:val="000C5202"/>
    <w:rsid w:val="000C6878"/>
    <w:rsid w:val="000C761D"/>
    <w:rsid w:val="000D0098"/>
    <w:rsid w:val="000D05AE"/>
    <w:rsid w:val="000D0E9C"/>
    <w:rsid w:val="000D277C"/>
    <w:rsid w:val="000D313F"/>
    <w:rsid w:val="000D6B12"/>
    <w:rsid w:val="000E1869"/>
    <w:rsid w:val="000E2229"/>
    <w:rsid w:val="000E43D4"/>
    <w:rsid w:val="000E4986"/>
    <w:rsid w:val="000E4D55"/>
    <w:rsid w:val="000E5DB3"/>
    <w:rsid w:val="000E66DF"/>
    <w:rsid w:val="000E6F0E"/>
    <w:rsid w:val="000F2C5B"/>
    <w:rsid w:val="000F4C90"/>
    <w:rsid w:val="000F57F2"/>
    <w:rsid w:val="000F69DB"/>
    <w:rsid w:val="0010102A"/>
    <w:rsid w:val="00104236"/>
    <w:rsid w:val="00110292"/>
    <w:rsid w:val="00110AF8"/>
    <w:rsid w:val="00116189"/>
    <w:rsid w:val="001214BA"/>
    <w:rsid w:val="0012225B"/>
    <w:rsid w:val="00135FEF"/>
    <w:rsid w:val="0013768B"/>
    <w:rsid w:val="00137F6D"/>
    <w:rsid w:val="00140208"/>
    <w:rsid w:val="001405C1"/>
    <w:rsid w:val="001416CD"/>
    <w:rsid w:val="001435D2"/>
    <w:rsid w:val="00145457"/>
    <w:rsid w:val="00146729"/>
    <w:rsid w:val="00147809"/>
    <w:rsid w:val="001522DC"/>
    <w:rsid w:val="001530AF"/>
    <w:rsid w:val="001540B7"/>
    <w:rsid w:val="00154D2B"/>
    <w:rsid w:val="0015579B"/>
    <w:rsid w:val="00160E46"/>
    <w:rsid w:val="001630BF"/>
    <w:rsid w:val="00163F7E"/>
    <w:rsid w:val="0016764A"/>
    <w:rsid w:val="00171386"/>
    <w:rsid w:val="001714A5"/>
    <w:rsid w:val="00172ACA"/>
    <w:rsid w:val="00174C59"/>
    <w:rsid w:val="00174DB2"/>
    <w:rsid w:val="00192131"/>
    <w:rsid w:val="0019276D"/>
    <w:rsid w:val="001971A9"/>
    <w:rsid w:val="001A0B58"/>
    <w:rsid w:val="001A13EB"/>
    <w:rsid w:val="001A368E"/>
    <w:rsid w:val="001A4908"/>
    <w:rsid w:val="001A60A4"/>
    <w:rsid w:val="001A6AF7"/>
    <w:rsid w:val="001A7D3B"/>
    <w:rsid w:val="001B0A33"/>
    <w:rsid w:val="001B22F1"/>
    <w:rsid w:val="001B298F"/>
    <w:rsid w:val="001B346A"/>
    <w:rsid w:val="001B579A"/>
    <w:rsid w:val="001B7336"/>
    <w:rsid w:val="001C1E22"/>
    <w:rsid w:val="001C2CB2"/>
    <w:rsid w:val="001C4AE5"/>
    <w:rsid w:val="001C6808"/>
    <w:rsid w:val="001C7A65"/>
    <w:rsid w:val="001D35CB"/>
    <w:rsid w:val="001D5E21"/>
    <w:rsid w:val="001D7252"/>
    <w:rsid w:val="001E0590"/>
    <w:rsid w:val="001E2497"/>
    <w:rsid w:val="001E37C5"/>
    <w:rsid w:val="001E4B9D"/>
    <w:rsid w:val="001E5160"/>
    <w:rsid w:val="001E59BF"/>
    <w:rsid w:val="001E62CA"/>
    <w:rsid w:val="001E6478"/>
    <w:rsid w:val="001E6B1F"/>
    <w:rsid w:val="001F0C53"/>
    <w:rsid w:val="001F4215"/>
    <w:rsid w:val="001F43A4"/>
    <w:rsid w:val="001F43BD"/>
    <w:rsid w:val="001F59DF"/>
    <w:rsid w:val="00201FA2"/>
    <w:rsid w:val="002050BB"/>
    <w:rsid w:val="0021093F"/>
    <w:rsid w:val="00212DE0"/>
    <w:rsid w:val="0021384A"/>
    <w:rsid w:val="00213E9A"/>
    <w:rsid w:val="00214690"/>
    <w:rsid w:val="0021482C"/>
    <w:rsid w:val="00216D49"/>
    <w:rsid w:val="00217835"/>
    <w:rsid w:val="002206D5"/>
    <w:rsid w:val="00221115"/>
    <w:rsid w:val="00223561"/>
    <w:rsid w:val="002242A5"/>
    <w:rsid w:val="00224980"/>
    <w:rsid w:val="00226AC8"/>
    <w:rsid w:val="00232D63"/>
    <w:rsid w:val="002359CA"/>
    <w:rsid w:val="002373DD"/>
    <w:rsid w:val="00237BE3"/>
    <w:rsid w:val="00240853"/>
    <w:rsid w:val="00242FC8"/>
    <w:rsid w:val="0024368F"/>
    <w:rsid w:val="0024379F"/>
    <w:rsid w:val="0024515C"/>
    <w:rsid w:val="0024537C"/>
    <w:rsid w:val="00246487"/>
    <w:rsid w:val="002477A9"/>
    <w:rsid w:val="0024792F"/>
    <w:rsid w:val="00255139"/>
    <w:rsid w:val="00256793"/>
    <w:rsid w:val="002568A4"/>
    <w:rsid w:val="0025732A"/>
    <w:rsid w:val="00257868"/>
    <w:rsid w:val="00260384"/>
    <w:rsid w:val="00260C58"/>
    <w:rsid w:val="00265568"/>
    <w:rsid w:val="0027115D"/>
    <w:rsid w:val="002720C0"/>
    <w:rsid w:val="00272E48"/>
    <w:rsid w:val="0027542F"/>
    <w:rsid w:val="00276C3A"/>
    <w:rsid w:val="00280EC6"/>
    <w:rsid w:val="00290C29"/>
    <w:rsid w:val="00290FA0"/>
    <w:rsid w:val="002912B3"/>
    <w:rsid w:val="00292147"/>
    <w:rsid w:val="00293145"/>
    <w:rsid w:val="00293AFF"/>
    <w:rsid w:val="00296B57"/>
    <w:rsid w:val="00297877"/>
    <w:rsid w:val="002A076A"/>
    <w:rsid w:val="002A14CD"/>
    <w:rsid w:val="002A24DC"/>
    <w:rsid w:val="002A3F43"/>
    <w:rsid w:val="002B0C01"/>
    <w:rsid w:val="002B5FB0"/>
    <w:rsid w:val="002B69A3"/>
    <w:rsid w:val="002B7BDB"/>
    <w:rsid w:val="002C3EC2"/>
    <w:rsid w:val="002D1A01"/>
    <w:rsid w:val="002D239E"/>
    <w:rsid w:val="002D5CCD"/>
    <w:rsid w:val="002E3FF2"/>
    <w:rsid w:val="002E4878"/>
    <w:rsid w:val="002E56F6"/>
    <w:rsid w:val="002F02F7"/>
    <w:rsid w:val="002F3854"/>
    <w:rsid w:val="002F39DE"/>
    <w:rsid w:val="002F5C1C"/>
    <w:rsid w:val="002F7FF5"/>
    <w:rsid w:val="00300A70"/>
    <w:rsid w:val="00301914"/>
    <w:rsid w:val="00304148"/>
    <w:rsid w:val="00307137"/>
    <w:rsid w:val="00310855"/>
    <w:rsid w:val="003115F6"/>
    <w:rsid w:val="00311A1A"/>
    <w:rsid w:val="00313037"/>
    <w:rsid w:val="00314400"/>
    <w:rsid w:val="00314A94"/>
    <w:rsid w:val="003163DA"/>
    <w:rsid w:val="00317366"/>
    <w:rsid w:val="0032039E"/>
    <w:rsid w:val="003204E3"/>
    <w:rsid w:val="003254A0"/>
    <w:rsid w:val="00325B9E"/>
    <w:rsid w:val="0033007A"/>
    <w:rsid w:val="00332EF9"/>
    <w:rsid w:val="00332F09"/>
    <w:rsid w:val="003330C7"/>
    <w:rsid w:val="003335EC"/>
    <w:rsid w:val="003348D6"/>
    <w:rsid w:val="003360CC"/>
    <w:rsid w:val="00337424"/>
    <w:rsid w:val="00340611"/>
    <w:rsid w:val="00340B0B"/>
    <w:rsid w:val="00343321"/>
    <w:rsid w:val="00345C4B"/>
    <w:rsid w:val="00345D54"/>
    <w:rsid w:val="003502C6"/>
    <w:rsid w:val="00351F6B"/>
    <w:rsid w:val="00352FEC"/>
    <w:rsid w:val="00353092"/>
    <w:rsid w:val="003535A5"/>
    <w:rsid w:val="00353830"/>
    <w:rsid w:val="00354B98"/>
    <w:rsid w:val="00356A9A"/>
    <w:rsid w:val="00357655"/>
    <w:rsid w:val="00357F46"/>
    <w:rsid w:val="00360432"/>
    <w:rsid w:val="00360D1E"/>
    <w:rsid w:val="003625C4"/>
    <w:rsid w:val="00363C9D"/>
    <w:rsid w:val="00365381"/>
    <w:rsid w:val="00365F5B"/>
    <w:rsid w:val="00366263"/>
    <w:rsid w:val="0036764E"/>
    <w:rsid w:val="00367890"/>
    <w:rsid w:val="00370995"/>
    <w:rsid w:val="00370ADE"/>
    <w:rsid w:val="00371535"/>
    <w:rsid w:val="003779E4"/>
    <w:rsid w:val="00386531"/>
    <w:rsid w:val="00391075"/>
    <w:rsid w:val="00396C0F"/>
    <w:rsid w:val="003A1123"/>
    <w:rsid w:val="003A1ED0"/>
    <w:rsid w:val="003A21E6"/>
    <w:rsid w:val="003A2BAF"/>
    <w:rsid w:val="003A5795"/>
    <w:rsid w:val="003A636C"/>
    <w:rsid w:val="003A7032"/>
    <w:rsid w:val="003A73BC"/>
    <w:rsid w:val="003B0CC0"/>
    <w:rsid w:val="003B3189"/>
    <w:rsid w:val="003B33BF"/>
    <w:rsid w:val="003B40F2"/>
    <w:rsid w:val="003B5592"/>
    <w:rsid w:val="003B588E"/>
    <w:rsid w:val="003B5DE3"/>
    <w:rsid w:val="003B7771"/>
    <w:rsid w:val="003B77DB"/>
    <w:rsid w:val="003C2455"/>
    <w:rsid w:val="003C3350"/>
    <w:rsid w:val="003C3F8E"/>
    <w:rsid w:val="003C4768"/>
    <w:rsid w:val="003C4791"/>
    <w:rsid w:val="003C6808"/>
    <w:rsid w:val="003D37C7"/>
    <w:rsid w:val="003D433F"/>
    <w:rsid w:val="003D49B2"/>
    <w:rsid w:val="003D5D35"/>
    <w:rsid w:val="003D6199"/>
    <w:rsid w:val="003D6E61"/>
    <w:rsid w:val="003E0EE6"/>
    <w:rsid w:val="003E2058"/>
    <w:rsid w:val="003E248D"/>
    <w:rsid w:val="003E28F2"/>
    <w:rsid w:val="003E403E"/>
    <w:rsid w:val="003E4D2A"/>
    <w:rsid w:val="003E6F37"/>
    <w:rsid w:val="003E7043"/>
    <w:rsid w:val="003F0B03"/>
    <w:rsid w:val="003F11AC"/>
    <w:rsid w:val="003F20E1"/>
    <w:rsid w:val="003F2F13"/>
    <w:rsid w:val="003F3044"/>
    <w:rsid w:val="003F58BA"/>
    <w:rsid w:val="003F69E3"/>
    <w:rsid w:val="004003B1"/>
    <w:rsid w:val="0040157D"/>
    <w:rsid w:val="004015F3"/>
    <w:rsid w:val="00402C21"/>
    <w:rsid w:val="00404B72"/>
    <w:rsid w:val="0040608D"/>
    <w:rsid w:val="0041300E"/>
    <w:rsid w:val="0041399B"/>
    <w:rsid w:val="00415454"/>
    <w:rsid w:val="004159BE"/>
    <w:rsid w:val="00417D16"/>
    <w:rsid w:val="00422BCB"/>
    <w:rsid w:val="004231B1"/>
    <w:rsid w:val="004234F2"/>
    <w:rsid w:val="00427000"/>
    <w:rsid w:val="004318B7"/>
    <w:rsid w:val="00431900"/>
    <w:rsid w:val="00432E04"/>
    <w:rsid w:val="00432E17"/>
    <w:rsid w:val="0043321B"/>
    <w:rsid w:val="0043358F"/>
    <w:rsid w:val="004336D9"/>
    <w:rsid w:val="00436C43"/>
    <w:rsid w:val="00440F8A"/>
    <w:rsid w:val="004413A4"/>
    <w:rsid w:val="00442681"/>
    <w:rsid w:val="00443A2F"/>
    <w:rsid w:val="004449F4"/>
    <w:rsid w:val="004453C5"/>
    <w:rsid w:val="00451B86"/>
    <w:rsid w:val="00451BEC"/>
    <w:rsid w:val="00451CBE"/>
    <w:rsid w:val="0045362A"/>
    <w:rsid w:val="00456132"/>
    <w:rsid w:val="004563DA"/>
    <w:rsid w:val="00457368"/>
    <w:rsid w:val="004631A8"/>
    <w:rsid w:val="00463BA1"/>
    <w:rsid w:val="00464B3A"/>
    <w:rsid w:val="00465637"/>
    <w:rsid w:val="00466A1F"/>
    <w:rsid w:val="00466B47"/>
    <w:rsid w:val="00467201"/>
    <w:rsid w:val="00467D2C"/>
    <w:rsid w:val="0047021B"/>
    <w:rsid w:val="00470A86"/>
    <w:rsid w:val="00470B6C"/>
    <w:rsid w:val="004728FD"/>
    <w:rsid w:val="00472F34"/>
    <w:rsid w:val="004737B6"/>
    <w:rsid w:val="0048279E"/>
    <w:rsid w:val="00482CEC"/>
    <w:rsid w:val="00483A2A"/>
    <w:rsid w:val="0049098B"/>
    <w:rsid w:val="00492B42"/>
    <w:rsid w:val="0049310C"/>
    <w:rsid w:val="00495791"/>
    <w:rsid w:val="004A0E31"/>
    <w:rsid w:val="004A1F5C"/>
    <w:rsid w:val="004A47B1"/>
    <w:rsid w:val="004A55F4"/>
    <w:rsid w:val="004A6C9B"/>
    <w:rsid w:val="004B3A0E"/>
    <w:rsid w:val="004B5D61"/>
    <w:rsid w:val="004C08E5"/>
    <w:rsid w:val="004C1BA3"/>
    <w:rsid w:val="004C2264"/>
    <w:rsid w:val="004C2365"/>
    <w:rsid w:val="004C6418"/>
    <w:rsid w:val="004C65A8"/>
    <w:rsid w:val="004D27BC"/>
    <w:rsid w:val="004D2FF9"/>
    <w:rsid w:val="004D3B32"/>
    <w:rsid w:val="004D6CF9"/>
    <w:rsid w:val="004E39F2"/>
    <w:rsid w:val="004E4AE1"/>
    <w:rsid w:val="004F7613"/>
    <w:rsid w:val="0050180C"/>
    <w:rsid w:val="00501B12"/>
    <w:rsid w:val="00502787"/>
    <w:rsid w:val="00503CBD"/>
    <w:rsid w:val="005045D5"/>
    <w:rsid w:val="00506563"/>
    <w:rsid w:val="00506C2E"/>
    <w:rsid w:val="00511163"/>
    <w:rsid w:val="00516890"/>
    <w:rsid w:val="00516C6B"/>
    <w:rsid w:val="00520C63"/>
    <w:rsid w:val="00521AC0"/>
    <w:rsid w:val="00523285"/>
    <w:rsid w:val="00523C3C"/>
    <w:rsid w:val="005248BF"/>
    <w:rsid w:val="00524FD3"/>
    <w:rsid w:val="005253FB"/>
    <w:rsid w:val="00526139"/>
    <w:rsid w:val="00530B6D"/>
    <w:rsid w:val="00532D54"/>
    <w:rsid w:val="00537A44"/>
    <w:rsid w:val="0054202F"/>
    <w:rsid w:val="00544650"/>
    <w:rsid w:val="00550149"/>
    <w:rsid w:val="0055165E"/>
    <w:rsid w:val="00554843"/>
    <w:rsid w:val="00554F43"/>
    <w:rsid w:val="005558FC"/>
    <w:rsid w:val="00555F43"/>
    <w:rsid w:val="0055614E"/>
    <w:rsid w:val="0055745B"/>
    <w:rsid w:val="00560B10"/>
    <w:rsid w:val="0056147C"/>
    <w:rsid w:val="00561C8D"/>
    <w:rsid w:val="0056242E"/>
    <w:rsid w:val="00567E46"/>
    <w:rsid w:val="00570662"/>
    <w:rsid w:val="00571FEE"/>
    <w:rsid w:val="00573F79"/>
    <w:rsid w:val="00577E9A"/>
    <w:rsid w:val="0058050C"/>
    <w:rsid w:val="00581C17"/>
    <w:rsid w:val="00581F5D"/>
    <w:rsid w:val="00583846"/>
    <w:rsid w:val="00584567"/>
    <w:rsid w:val="00586D41"/>
    <w:rsid w:val="00587172"/>
    <w:rsid w:val="0059302C"/>
    <w:rsid w:val="00594D58"/>
    <w:rsid w:val="00595D7D"/>
    <w:rsid w:val="005A0203"/>
    <w:rsid w:val="005A0676"/>
    <w:rsid w:val="005A0B49"/>
    <w:rsid w:val="005A11C0"/>
    <w:rsid w:val="005A25FF"/>
    <w:rsid w:val="005A43E3"/>
    <w:rsid w:val="005A603A"/>
    <w:rsid w:val="005B08FA"/>
    <w:rsid w:val="005B236A"/>
    <w:rsid w:val="005B443E"/>
    <w:rsid w:val="005B5961"/>
    <w:rsid w:val="005B6C2E"/>
    <w:rsid w:val="005B6FC1"/>
    <w:rsid w:val="005C330C"/>
    <w:rsid w:val="005C6BDD"/>
    <w:rsid w:val="005C7554"/>
    <w:rsid w:val="005D135D"/>
    <w:rsid w:val="005D2599"/>
    <w:rsid w:val="005D3F88"/>
    <w:rsid w:val="005D40AC"/>
    <w:rsid w:val="005E4AF1"/>
    <w:rsid w:val="005E57E1"/>
    <w:rsid w:val="005E60B1"/>
    <w:rsid w:val="005E6235"/>
    <w:rsid w:val="005F0458"/>
    <w:rsid w:val="005F5082"/>
    <w:rsid w:val="005F56D2"/>
    <w:rsid w:val="005F57F4"/>
    <w:rsid w:val="005F6986"/>
    <w:rsid w:val="005F70B7"/>
    <w:rsid w:val="00601A7B"/>
    <w:rsid w:val="00606354"/>
    <w:rsid w:val="006065F2"/>
    <w:rsid w:val="006108BB"/>
    <w:rsid w:val="00612618"/>
    <w:rsid w:val="00612A43"/>
    <w:rsid w:val="006132D0"/>
    <w:rsid w:val="00614C07"/>
    <w:rsid w:val="00615588"/>
    <w:rsid w:val="0061729C"/>
    <w:rsid w:val="00620089"/>
    <w:rsid w:val="00623391"/>
    <w:rsid w:val="006233A9"/>
    <w:rsid w:val="00623D37"/>
    <w:rsid w:val="006243C4"/>
    <w:rsid w:val="00624B5E"/>
    <w:rsid w:val="00627A3B"/>
    <w:rsid w:val="0063014B"/>
    <w:rsid w:val="006344C8"/>
    <w:rsid w:val="00634BF4"/>
    <w:rsid w:val="0063751E"/>
    <w:rsid w:val="00641DF8"/>
    <w:rsid w:val="006431F4"/>
    <w:rsid w:val="00646A6C"/>
    <w:rsid w:val="00653EC5"/>
    <w:rsid w:val="00654785"/>
    <w:rsid w:val="00655652"/>
    <w:rsid w:val="0065620A"/>
    <w:rsid w:val="00656515"/>
    <w:rsid w:val="006579A8"/>
    <w:rsid w:val="00660617"/>
    <w:rsid w:val="00662BDF"/>
    <w:rsid w:val="0067246F"/>
    <w:rsid w:val="006740E4"/>
    <w:rsid w:val="0067681E"/>
    <w:rsid w:val="00677107"/>
    <w:rsid w:val="00677881"/>
    <w:rsid w:val="00677F02"/>
    <w:rsid w:val="006809CE"/>
    <w:rsid w:val="00680AA4"/>
    <w:rsid w:val="00680C98"/>
    <w:rsid w:val="00682002"/>
    <w:rsid w:val="0068383C"/>
    <w:rsid w:val="0068522F"/>
    <w:rsid w:val="0068648B"/>
    <w:rsid w:val="0069197A"/>
    <w:rsid w:val="00694659"/>
    <w:rsid w:val="006970AD"/>
    <w:rsid w:val="00697CD2"/>
    <w:rsid w:val="00697DB8"/>
    <w:rsid w:val="006A0082"/>
    <w:rsid w:val="006A135C"/>
    <w:rsid w:val="006A1BB6"/>
    <w:rsid w:val="006A2A5F"/>
    <w:rsid w:val="006A3F7B"/>
    <w:rsid w:val="006A418B"/>
    <w:rsid w:val="006A626B"/>
    <w:rsid w:val="006A6F1C"/>
    <w:rsid w:val="006B224C"/>
    <w:rsid w:val="006B237B"/>
    <w:rsid w:val="006B2D3C"/>
    <w:rsid w:val="006B69ED"/>
    <w:rsid w:val="006C2847"/>
    <w:rsid w:val="006C3317"/>
    <w:rsid w:val="006C4060"/>
    <w:rsid w:val="006C6EC7"/>
    <w:rsid w:val="006C7DD6"/>
    <w:rsid w:val="006D0FE5"/>
    <w:rsid w:val="006D41B0"/>
    <w:rsid w:val="006D44A2"/>
    <w:rsid w:val="006D48D3"/>
    <w:rsid w:val="006D5B1F"/>
    <w:rsid w:val="006D5F89"/>
    <w:rsid w:val="006D730E"/>
    <w:rsid w:val="006E09CA"/>
    <w:rsid w:val="006E0F64"/>
    <w:rsid w:val="006E76F7"/>
    <w:rsid w:val="006E78B3"/>
    <w:rsid w:val="006E7CAE"/>
    <w:rsid w:val="006F05C5"/>
    <w:rsid w:val="006F2F3E"/>
    <w:rsid w:val="006F370A"/>
    <w:rsid w:val="006F52CD"/>
    <w:rsid w:val="006F6E13"/>
    <w:rsid w:val="006F700D"/>
    <w:rsid w:val="006F7EEE"/>
    <w:rsid w:val="007008E2"/>
    <w:rsid w:val="007022B5"/>
    <w:rsid w:val="007035B9"/>
    <w:rsid w:val="0070401F"/>
    <w:rsid w:val="00704243"/>
    <w:rsid w:val="00705570"/>
    <w:rsid w:val="00705A38"/>
    <w:rsid w:val="007067CF"/>
    <w:rsid w:val="00706D48"/>
    <w:rsid w:val="00711097"/>
    <w:rsid w:val="0071350F"/>
    <w:rsid w:val="00713534"/>
    <w:rsid w:val="0071530E"/>
    <w:rsid w:val="00716817"/>
    <w:rsid w:val="0071699F"/>
    <w:rsid w:val="00721651"/>
    <w:rsid w:val="007226F9"/>
    <w:rsid w:val="00722DA7"/>
    <w:rsid w:val="00724668"/>
    <w:rsid w:val="0072644A"/>
    <w:rsid w:val="00727DA0"/>
    <w:rsid w:val="00730E1F"/>
    <w:rsid w:val="007334D9"/>
    <w:rsid w:val="0073473E"/>
    <w:rsid w:val="007347D3"/>
    <w:rsid w:val="00735404"/>
    <w:rsid w:val="007366E5"/>
    <w:rsid w:val="0073682E"/>
    <w:rsid w:val="00737213"/>
    <w:rsid w:val="007374DD"/>
    <w:rsid w:val="0074157D"/>
    <w:rsid w:val="007420E6"/>
    <w:rsid w:val="00743CE9"/>
    <w:rsid w:val="007445D5"/>
    <w:rsid w:val="00745EF4"/>
    <w:rsid w:val="00747C68"/>
    <w:rsid w:val="00752294"/>
    <w:rsid w:val="007526C6"/>
    <w:rsid w:val="00754B8F"/>
    <w:rsid w:val="00756496"/>
    <w:rsid w:val="00756B7F"/>
    <w:rsid w:val="00761A37"/>
    <w:rsid w:val="007627C2"/>
    <w:rsid w:val="00765124"/>
    <w:rsid w:val="00766EA0"/>
    <w:rsid w:val="00772525"/>
    <w:rsid w:val="00772911"/>
    <w:rsid w:val="00772EB0"/>
    <w:rsid w:val="0077394E"/>
    <w:rsid w:val="0077427B"/>
    <w:rsid w:val="00775AAC"/>
    <w:rsid w:val="0078087D"/>
    <w:rsid w:val="00781FC4"/>
    <w:rsid w:val="007837B0"/>
    <w:rsid w:val="007864BB"/>
    <w:rsid w:val="00786599"/>
    <w:rsid w:val="00786F29"/>
    <w:rsid w:val="007874DC"/>
    <w:rsid w:val="0078758B"/>
    <w:rsid w:val="00787C91"/>
    <w:rsid w:val="00791851"/>
    <w:rsid w:val="0079292B"/>
    <w:rsid w:val="0079686F"/>
    <w:rsid w:val="00796D67"/>
    <w:rsid w:val="007975C6"/>
    <w:rsid w:val="007A07A3"/>
    <w:rsid w:val="007A092F"/>
    <w:rsid w:val="007A3E3D"/>
    <w:rsid w:val="007A52AB"/>
    <w:rsid w:val="007A5467"/>
    <w:rsid w:val="007A66FF"/>
    <w:rsid w:val="007B4A73"/>
    <w:rsid w:val="007B5E4A"/>
    <w:rsid w:val="007B604D"/>
    <w:rsid w:val="007B6995"/>
    <w:rsid w:val="007B747E"/>
    <w:rsid w:val="007C1B01"/>
    <w:rsid w:val="007C1C09"/>
    <w:rsid w:val="007C5222"/>
    <w:rsid w:val="007C5896"/>
    <w:rsid w:val="007C784E"/>
    <w:rsid w:val="007D3678"/>
    <w:rsid w:val="007D36B6"/>
    <w:rsid w:val="007D3A22"/>
    <w:rsid w:val="007D6D38"/>
    <w:rsid w:val="007D713A"/>
    <w:rsid w:val="007E1D89"/>
    <w:rsid w:val="007E466F"/>
    <w:rsid w:val="007E51F6"/>
    <w:rsid w:val="007E7D46"/>
    <w:rsid w:val="007F19B7"/>
    <w:rsid w:val="007F4EF0"/>
    <w:rsid w:val="007F6DA1"/>
    <w:rsid w:val="0080093D"/>
    <w:rsid w:val="008017E9"/>
    <w:rsid w:val="00804BE9"/>
    <w:rsid w:val="008054E8"/>
    <w:rsid w:val="00805B7A"/>
    <w:rsid w:val="00806481"/>
    <w:rsid w:val="00807741"/>
    <w:rsid w:val="00810C1E"/>
    <w:rsid w:val="00810DF1"/>
    <w:rsid w:val="00815994"/>
    <w:rsid w:val="00817470"/>
    <w:rsid w:val="00820258"/>
    <w:rsid w:val="00821DCF"/>
    <w:rsid w:val="0082242B"/>
    <w:rsid w:val="00822449"/>
    <w:rsid w:val="00830DF4"/>
    <w:rsid w:val="00831B6E"/>
    <w:rsid w:val="00832563"/>
    <w:rsid w:val="0083427C"/>
    <w:rsid w:val="008358F1"/>
    <w:rsid w:val="00836E40"/>
    <w:rsid w:val="00841AD0"/>
    <w:rsid w:val="00844AE4"/>
    <w:rsid w:val="00851479"/>
    <w:rsid w:val="00851753"/>
    <w:rsid w:val="0085191C"/>
    <w:rsid w:val="00851E2F"/>
    <w:rsid w:val="00852936"/>
    <w:rsid w:val="00856AAE"/>
    <w:rsid w:val="00860166"/>
    <w:rsid w:val="00860A82"/>
    <w:rsid w:val="00862347"/>
    <w:rsid w:val="00862755"/>
    <w:rsid w:val="008635F6"/>
    <w:rsid w:val="00865018"/>
    <w:rsid w:val="00865916"/>
    <w:rsid w:val="00867833"/>
    <w:rsid w:val="0087053B"/>
    <w:rsid w:val="00870B93"/>
    <w:rsid w:val="008739A8"/>
    <w:rsid w:val="00873C71"/>
    <w:rsid w:val="0088086C"/>
    <w:rsid w:val="008820A1"/>
    <w:rsid w:val="00883309"/>
    <w:rsid w:val="00886C9D"/>
    <w:rsid w:val="00890557"/>
    <w:rsid w:val="0089139A"/>
    <w:rsid w:val="00891411"/>
    <w:rsid w:val="00894765"/>
    <w:rsid w:val="00895059"/>
    <w:rsid w:val="00897E5C"/>
    <w:rsid w:val="008A24CC"/>
    <w:rsid w:val="008A2AA8"/>
    <w:rsid w:val="008A5671"/>
    <w:rsid w:val="008A7D16"/>
    <w:rsid w:val="008B0CC7"/>
    <w:rsid w:val="008B1802"/>
    <w:rsid w:val="008B3831"/>
    <w:rsid w:val="008C29FF"/>
    <w:rsid w:val="008C4CFF"/>
    <w:rsid w:val="008C7D3E"/>
    <w:rsid w:val="008D2C83"/>
    <w:rsid w:val="008D2D39"/>
    <w:rsid w:val="008D42E3"/>
    <w:rsid w:val="008D4EF1"/>
    <w:rsid w:val="008E262C"/>
    <w:rsid w:val="008E4C62"/>
    <w:rsid w:val="008F05BB"/>
    <w:rsid w:val="008F1873"/>
    <w:rsid w:val="008F1FAF"/>
    <w:rsid w:val="008F5089"/>
    <w:rsid w:val="008F50CE"/>
    <w:rsid w:val="008F5FE1"/>
    <w:rsid w:val="009018AE"/>
    <w:rsid w:val="009022F0"/>
    <w:rsid w:val="009029D3"/>
    <w:rsid w:val="009051CA"/>
    <w:rsid w:val="00905C4D"/>
    <w:rsid w:val="00906BC9"/>
    <w:rsid w:val="009113A3"/>
    <w:rsid w:val="00912906"/>
    <w:rsid w:val="00913423"/>
    <w:rsid w:val="00917CAC"/>
    <w:rsid w:val="00917DD6"/>
    <w:rsid w:val="009239D8"/>
    <w:rsid w:val="00925397"/>
    <w:rsid w:val="009329F5"/>
    <w:rsid w:val="00936F03"/>
    <w:rsid w:val="00943DFA"/>
    <w:rsid w:val="00943E93"/>
    <w:rsid w:val="00945666"/>
    <w:rsid w:val="00947FAB"/>
    <w:rsid w:val="00951BAD"/>
    <w:rsid w:val="0095271C"/>
    <w:rsid w:val="00953691"/>
    <w:rsid w:val="00954A71"/>
    <w:rsid w:val="00955705"/>
    <w:rsid w:val="009560E5"/>
    <w:rsid w:val="0095739E"/>
    <w:rsid w:val="00960272"/>
    <w:rsid w:val="00960F0F"/>
    <w:rsid w:val="009627AC"/>
    <w:rsid w:val="00962856"/>
    <w:rsid w:val="00964C3D"/>
    <w:rsid w:val="009668A8"/>
    <w:rsid w:val="00970B44"/>
    <w:rsid w:val="00972567"/>
    <w:rsid w:val="00973D47"/>
    <w:rsid w:val="00974DEF"/>
    <w:rsid w:val="00980740"/>
    <w:rsid w:val="009841EA"/>
    <w:rsid w:val="00984EFD"/>
    <w:rsid w:val="009860E3"/>
    <w:rsid w:val="00987508"/>
    <w:rsid w:val="00990655"/>
    <w:rsid w:val="00992C02"/>
    <w:rsid w:val="009934D1"/>
    <w:rsid w:val="009A22AF"/>
    <w:rsid w:val="009A62C3"/>
    <w:rsid w:val="009A6B25"/>
    <w:rsid w:val="009B0588"/>
    <w:rsid w:val="009B25ED"/>
    <w:rsid w:val="009B3D62"/>
    <w:rsid w:val="009B429C"/>
    <w:rsid w:val="009B4E41"/>
    <w:rsid w:val="009B64F8"/>
    <w:rsid w:val="009B6C82"/>
    <w:rsid w:val="009C0834"/>
    <w:rsid w:val="009C4134"/>
    <w:rsid w:val="009C491C"/>
    <w:rsid w:val="009C5DCF"/>
    <w:rsid w:val="009C682B"/>
    <w:rsid w:val="009C7119"/>
    <w:rsid w:val="009D39C7"/>
    <w:rsid w:val="009D4299"/>
    <w:rsid w:val="009D5F5B"/>
    <w:rsid w:val="009D6C1E"/>
    <w:rsid w:val="009E05D7"/>
    <w:rsid w:val="009E0AAD"/>
    <w:rsid w:val="009E6D0B"/>
    <w:rsid w:val="009F4CA3"/>
    <w:rsid w:val="00A00506"/>
    <w:rsid w:val="00A02AD4"/>
    <w:rsid w:val="00A032A7"/>
    <w:rsid w:val="00A07709"/>
    <w:rsid w:val="00A07B5A"/>
    <w:rsid w:val="00A110D2"/>
    <w:rsid w:val="00A11B49"/>
    <w:rsid w:val="00A14E0C"/>
    <w:rsid w:val="00A24156"/>
    <w:rsid w:val="00A25163"/>
    <w:rsid w:val="00A25869"/>
    <w:rsid w:val="00A32775"/>
    <w:rsid w:val="00A34DC4"/>
    <w:rsid w:val="00A40090"/>
    <w:rsid w:val="00A404B1"/>
    <w:rsid w:val="00A40DD8"/>
    <w:rsid w:val="00A44E00"/>
    <w:rsid w:val="00A45298"/>
    <w:rsid w:val="00A4617B"/>
    <w:rsid w:val="00A4782B"/>
    <w:rsid w:val="00A503DC"/>
    <w:rsid w:val="00A50773"/>
    <w:rsid w:val="00A5169A"/>
    <w:rsid w:val="00A532AE"/>
    <w:rsid w:val="00A53311"/>
    <w:rsid w:val="00A54E42"/>
    <w:rsid w:val="00A56102"/>
    <w:rsid w:val="00A57461"/>
    <w:rsid w:val="00A61CCF"/>
    <w:rsid w:val="00A6250C"/>
    <w:rsid w:val="00A6268B"/>
    <w:rsid w:val="00A62FE1"/>
    <w:rsid w:val="00A6347A"/>
    <w:rsid w:val="00A64A97"/>
    <w:rsid w:val="00A6509C"/>
    <w:rsid w:val="00A65653"/>
    <w:rsid w:val="00A7111C"/>
    <w:rsid w:val="00A7572D"/>
    <w:rsid w:val="00A75DE2"/>
    <w:rsid w:val="00A7623F"/>
    <w:rsid w:val="00A76BB8"/>
    <w:rsid w:val="00A80C65"/>
    <w:rsid w:val="00A816D5"/>
    <w:rsid w:val="00A836BB"/>
    <w:rsid w:val="00A91391"/>
    <w:rsid w:val="00A9757F"/>
    <w:rsid w:val="00AA16A4"/>
    <w:rsid w:val="00AA3264"/>
    <w:rsid w:val="00AA3915"/>
    <w:rsid w:val="00AA4124"/>
    <w:rsid w:val="00AA547F"/>
    <w:rsid w:val="00AA54C2"/>
    <w:rsid w:val="00AA7193"/>
    <w:rsid w:val="00AB18B9"/>
    <w:rsid w:val="00AB302E"/>
    <w:rsid w:val="00AB44EC"/>
    <w:rsid w:val="00AB6CF7"/>
    <w:rsid w:val="00AC0F70"/>
    <w:rsid w:val="00AC3A1E"/>
    <w:rsid w:val="00AC3D37"/>
    <w:rsid w:val="00AC476A"/>
    <w:rsid w:val="00AC4A29"/>
    <w:rsid w:val="00AC4CB8"/>
    <w:rsid w:val="00AD2AA9"/>
    <w:rsid w:val="00AD2FC7"/>
    <w:rsid w:val="00AD5C6D"/>
    <w:rsid w:val="00AE294E"/>
    <w:rsid w:val="00AE387C"/>
    <w:rsid w:val="00AE7FF5"/>
    <w:rsid w:val="00AF0888"/>
    <w:rsid w:val="00AF2410"/>
    <w:rsid w:val="00AF39F4"/>
    <w:rsid w:val="00AF4268"/>
    <w:rsid w:val="00AF5076"/>
    <w:rsid w:val="00AF529A"/>
    <w:rsid w:val="00AF5BBA"/>
    <w:rsid w:val="00AF6C1B"/>
    <w:rsid w:val="00B01882"/>
    <w:rsid w:val="00B01CEA"/>
    <w:rsid w:val="00B0383E"/>
    <w:rsid w:val="00B06CE9"/>
    <w:rsid w:val="00B07B2D"/>
    <w:rsid w:val="00B10F2B"/>
    <w:rsid w:val="00B12511"/>
    <w:rsid w:val="00B1264B"/>
    <w:rsid w:val="00B1763A"/>
    <w:rsid w:val="00B20598"/>
    <w:rsid w:val="00B20D7C"/>
    <w:rsid w:val="00B21939"/>
    <w:rsid w:val="00B24203"/>
    <w:rsid w:val="00B25B86"/>
    <w:rsid w:val="00B26142"/>
    <w:rsid w:val="00B26A1A"/>
    <w:rsid w:val="00B30315"/>
    <w:rsid w:val="00B31261"/>
    <w:rsid w:val="00B32D4E"/>
    <w:rsid w:val="00B32E1F"/>
    <w:rsid w:val="00B3456C"/>
    <w:rsid w:val="00B34937"/>
    <w:rsid w:val="00B3539F"/>
    <w:rsid w:val="00B36590"/>
    <w:rsid w:val="00B41C6D"/>
    <w:rsid w:val="00B42CE9"/>
    <w:rsid w:val="00B46C03"/>
    <w:rsid w:val="00B561C5"/>
    <w:rsid w:val="00B6010B"/>
    <w:rsid w:val="00B61357"/>
    <w:rsid w:val="00B61545"/>
    <w:rsid w:val="00B61FF2"/>
    <w:rsid w:val="00B64A5B"/>
    <w:rsid w:val="00B652D5"/>
    <w:rsid w:val="00B65978"/>
    <w:rsid w:val="00B65A1E"/>
    <w:rsid w:val="00B70665"/>
    <w:rsid w:val="00B715E2"/>
    <w:rsid w:val="00B72783"/>
    <w:rsid w:val="00B7317B"/>
    <w:rsid w:val="00B74801"/>
    <w:rsid w:val="00B74C19"/>
    <w:rsid w:val="00B7527A"/>
    <w:rsid w:val="00B76365"/>
    <w:rsid w:val="00B76CA9"/>
    <w:rsid w:val="00B77218"/>
    <w:rsid w:val="00B83035"/>
    <w:rsid w:val="00B8524D"/>
    <w:rsid w:val="00B85E5B"/>
    <w:rsid w:val="00B87405"/>
    <w:rsid w:val="00B92DA4"/>
    <w:rsid w:val="00B92F96"/>
    <w:rsid w:val="00B94057"/>
    <w:rsid w:val="00B949C0"/>
    <w:rsid w:val="00B969DB"/>
    <w:rsid w:val="00B978FC"/>
    <w:rsid w:val="00BA223A"/>
    <w:rsid w:val="00BA5783"/>
    <w:rsid w:val="00BA5BD8"/>
    <w:rsid w:val="00BA75DF"/>
    <w:rsid w:val="00BA7ABC"/>
    <w:rsid w:val="00BB1824"/>
    <w:rsid w:val="00BB22F5"/>
    <w:rsid w:val="00BB249D"/>
    <w:rsid w:val="00BB26E0"/>
    <w:rsid w:val="00BB3103"/>
    <w:rsid w:val="00BB65B1"/>
    <w:rsid w:val="00BB7F45"/>
    <w:rsid w:val="00BC1A9A"/>
    <w:rsid w:val="00BC1CCD"/>
    <w:rsid w:val="00BC27A2"/>
    <w:rsid w:val="00BC29D0"/>
    <w:rsid w:val="00BC31FE"/>
    <w:rsid w:val="00BC43DC"/>
    <w:rsid w:val="00BC4BDD"/>
    <w:rsid w:val="00BC6966"/>
    <w:rsid w:val="00BD16F9"/>
    <w:rsid w:val="00BD256F"/>
    <w:rsid w:val="00BD2ADF"/>
    <w:rsid w:val="00BD474C"/>
    <w:rsid w:val="00BD709B"/>
    <w:rsid w:val="00BD7FC1"/>
    <w:rsid w:val="00BE142F"/>
    <w:rsid w:val="00BE2895"/>
    <w:rsid w:val="00BE31B6"/>
    <w:rsid w:val="00BE66F7"/>
    <w:rsid w:val="00BE6D3A"/>
    <w:rsid w:val="00BF468F"/>
    <w:rsid w:val="00BF5E5F"/>
    <w:rsid w:val="00C02902"/>
    <w:rsid w:val="00C0393F"/>
    <w:rsid w:val="00C0435A"/>
    <w:rsid w:val="00C06523"/>
    <w:rsid w:val="00C10F41"/>
    <w:rsid w:val="00C11413"/>
    <w:rsid w:val="00C11E30"/>
    <w:rsid w:val="00C12272"/>
    <w:rsid w:val="00C14756"/>
    <w:rsid w:val="00C161B2"/>
    <w:rsid w:val="00C16353"/>
    <w:rsid w:val="00C169F2"/>
    <w:rsid w:val="00C17E66"/>
    <w:rsid w:val="00C20D82"/>
    <w:rsid w:val="00C2140E"/>
    <w:rsid w:val="00C214B7"/>
    <w:rsid w:val="00C21C2D"/>
    <w:rsid w:val="00C222A7"/>
    <w:rsid w:val="00C42B4F"/>
    <w:rsid w:val="00C42B96"/>
    <w:rsid w:val="00C46309"/>
    <w:rsid w:val="00C50682"/>
    <w:rsid w:val="00C511FA"/>
    <w:rsid w:val="00C5168A"/>
    <w:rsid w:val="00C52D96"/>
    <w:rsid w:val="00C53EF3"/>
    <w:rsid w:val="00C567C9"/>
    <w:rsid w:val="00C57220"/>
    <w:rsid w:val="00C61FDD"/>
    <w:rsid w:val="00C626F2"/>
    <w:rsid w:val="00C628D3"/>
    <w:rsid w:val="00C64A85"/>
    <w:rsid w:val="00C65B4D"/>
    <w:rsid w:val="00C6601B"/>
    <w:rsid w:val="00C667C6"/>
    <w:rsid w:val="00C6684D"/>
    <w:rsid w:val="00C67118"/>
    <w:rsid w:val="00C67A83"/>
    <w:rsid w:val="00C706D2"/>
    <w:rsid w:val="00C7175D"/>
    <w:rsid w:val="00C730F2"/>
    <w:rsid w:val="00C7359A"/>
    <w:rsid w:val="00C74CF7"/>
    <w:rsid w:val="00C74D59"/>
    <w:rsid w:val="00C75886"/>
    <w:rsid w:val="00C759AD"/>
    <w:rsid w:val="00C76DD4"/>
    <w:rsid w:val="00C80578"/>
    <w:rsid w:val="00C80925"/>
    <w:rsid w:val="00C82E24"/>
    <w:rsid w:val="00C8302F"/>
    <w:rsid w:val="00C836DD"/>
    <w:rsid w:val="00C83EE9"/>
    <w:rsid w:val="00C8405A"/>
    <w:rsid w:val="00C8524E"/>
    <w:rsid w:val="00C879FF"/>
    <w:rsid w:val="00C9324E"/>
    <w:rsid w:val="00C971CC"/>
    <w:rsid w:val="00C97F2A"/>
    <w:rsid w:val="00CA1EB5"/>
    <w:rsid w:val="00CA294D"/>
    <w:rsid w:val="00CA3B53"/>
    <w:rsid w:val="00CA4789"/>
    <w:rsid w:val="00CA5A1D"/>
    <w:rsid w:val="00CB3ED8"/>
    <w:rsid w:val="00CB4E21"/>
    <w:rsid w:val="00CB65E1"/>
    <w:rsid w:val="00CB6D1C"/>
    <w:rsid w:val="00CC04E5"/>
    <w:rsid w:val="00CC0CCA"/>
    <w:rsid w:val="00CC21EC"/>
    <w:rsid w:val="00CC4D4D"/>
    <w:rsid w:val="00CC51CB"/>
    <w:rsid w:val="00CC5A7D"/>
    <w:rsid w:val="00CC617B"/>
    <w:rsid w:val="00CC6D90"/>
    <w:rsid w:val="00CC7D6D"/>
    <w:rsid w:val="00CC7EBF"/>
    <w:rsid w:val="00CD0C89"/>
    <w:rsid w:val="00CD19E8"/>
    <w:rsid w:val="00CD3472"/>
    <w:rsid w:val="00CD4F90"/>
    <w:rsid w:val="00CD54B5"/>
    <w:rsid w:val="00CD69E2"/>
    <w:rsid w:val="00CD6FEA"/>
    <w:rsid w:val="00CE0960"/>
    <w:rsid w:val="00CE0DA0"/>
    <w:rsid w:val="00CE1FE2"/>
    <w:rsid w:val="00CE4113"/>
    <w:rsid w:val="00CF0013"/>
    <w:rsid w:val="00CF1932"/>
    <w:rsid w:val="00CF255F"/>
    <w:rsid w:val="00CF5120"/>
    <w:rsid w:val="00CF5346"/>
    <w:rsid w:val="00D008BB"/>
    <w:rsid w:val="00D027AE"/>
    <w:rsid w:val="00D03940"/>
    <w:rsid w:val="00D078EB"/>
    <w:rsid w:val="00D10C98"/>
    <w:rsid w:val="00D11884"/>
    <w:rsid w:val="00D12952"/>
    <w:rsid w:val="00D129BB"/>
    <w:rsid w:val="00D21B00"/>
    <w:rsid w:val="00D21D3A"/>
    <w:rsid w:val="00D220AA"/>
    <w:rsid w:val="00D22D2C"/>
    <w:rsid w:val="00D22EC2"/>
    <w:rsid w:val="00D27316"/>
    <w:rsid w:val="00D27858"/>
    <w:rsid w:val="00D30E83"/>
    <w:rsid w:val="00D3115C"/>
    <w:rsid w:val="00D3124F"/>
    <w:rsid w:val="00D316C4"/>
    <w:rsid w:val="00D36A50"/>
    <w:rsid w:val="00D37202"/>
    <w:rsid w:val="00D4060A"/>
    <w:rsid w:val="00D41A47"/>
    <w:rsid w:val="00D42022"/>
    <w:rsid w:val="00D4217C"/>
    <w:rsid w:val="00D4717F"/>
    <w:rsid w:val="00D50BAA"/>
    <w:rsid w:val="00D52553"/>
    <w:rsid w:val="00D532AC"/>
    <w:rsid w:val="00D569F9"/>
    <w:rsid w:val="00D56BEB"/>
    <w:rsid w:val="00D57BAA"/>
    <w:rsid w:val="00D62FF2"/>
    <w:rsid w:val="00D703FB"/>
    <w:rsid w:val="00D72156"/>
    <w:rsid w:val="00D7444F"/>
    <w:rsid w:val="00D749E1"/>
    <w:rsid w:val="00D80810"/>
    <w:rsid w:val="00D80E51"/>
    <w:rsid w:val="00D8128D"/>
    <w:rsid w:val="00D83B95"/>
    <w:rsid w:val="00D84209"/>
    <w:rsid w:val="00D87F75"/>
    <w:rsid w:val="00D902D0"/>
    <w:rsid w:val="00D90832"/>
    <w:rsid w:val="00D90AA1"/>
    <w:rsid w:val="00D93C59"/>
    <w:rsid w:val="00D93D8B"/>
    <w:rsid w:val="00D958FD"/>
    <w:rsid w:val="00D97080"/>
    <w:rsid w:val="00DA0688"/>
    <w:rsid w:val="00DA0BA6"/>
    <w:rsid w:val="00DA32E0"/>
    <w:rsid w:val="00DA32E6"/>
    <w:rsid w:val="00DA3F84"/>
    <w:rsid w:val="00DA515F"/>
    <w:rsid w:val="00DA5E29"/>
    <w:rsid w:val="00DA7680"/>
    <w:rsid w:val="00DB0307"/>
    <w:rsid w:val="00DB2889"/>
    <w:rsid w:val="00DB2D78"/>
    <w:rsid w:val="00DB5B01"/>
    <w:rsid w:val="00DB7049"/>
    <w:rsid w:val="00DB7357"/>
    <w:rsid w:val="00DB779C"/>
    <w:rsid w:val="00DC0564"/>
    <w:rsid w:val="00DC0D45"/>
    <w:rsid w:val="00DC13B9"/>
    <w:rsid w:val="00DC1429"/>
    <w:rsid w:val="00DC194D"/>
    <w:rsid w:val="00DC24B1"/>
    <w:rsid w:val="00DC4362"/>
    <w:rsid w:val="00DC5916"/>
    <w:rsid w:val="00DC5B30"/>
    <w:rsid w:val="00DC7EA8"/>
    <w:rsid w:val="00DD0502"/>
    <w:rsid w:val="00DD0EC0"/>
    <w:rsid w:val="00DD3123"/>
    <w:rsid w:val="00DD417A"/>
    <w:rsid w:val="00DD4AD6"/>
    <w:rsid w:val="00DD5354"/>
    <w:rsid w:val="00DD63BC"/>
    <w:rsid w:val="00DD740D"/>
    <w:rsid w:val="00DE0A0B"/>
    <w:rsid w:val="00DE2C3F"/>
    <w:rsid w:val="00DE2E78"/>
    <w:rsid w:val="00DF0146"/>
    <w:rsid w:val="00DF217C"/>
    <w:rsid w:val="00DF27C3"/>
    <w:rsid w:val="00DF58C7"/>
    <w:rsid w:val="00DF5D4B"/>
    <w:rsid w:val="00DF682F"/>
    <w:rsid w:val="00E0439D"/>
    <w:rsid w:val="00E0456E"/>
    <w:rsid w:val="00E05CC2"/>
    <w:rsid w:val="00E07399"/>
    <w:rsid w:val="00E10A84"/>
    <w:rsid w:val="00E11F72"/>
    <w:rsid w:val="00E121CC"/>
    <w:rsid w:val="00E12684"/>
    <w:rsid w:val="00E1654D"/>
    <w:rsid w:val="00E16F6A"/>
    <w:rsid w:val="00E208E2"/>
    <w:rsid w:val="00E20A4A"/>
    <w:rsid w:val="00E24D07"/>
    <w:rsid w:val="00E303E9"/>
    <w:rsid w:val="00E31206"/>
    <w:rsid w:val="00E31537"/>
    <w:rsid w:val="00E326E4"/>
    <w:rsid w:val="00E32EFC"/>
    <w:rsid w:val="00E35C2E"/>
    <w:rsid w:val="00E35C64"/>
    <w:rsid w:val="00E41D87"/>
    <w:rsid w:val="00E42719"/>
    <w:rsid w:val="00E42F38"/>
    <w:rsid w:val="00E43877"/>
    <w:rsid w:val="00E438D4"/>
    <w:rsid w:val="00E44792"/>
    <w:rsid w:val="00E4495F"/>
    <w:rsid w:val="00E44D34"/>
    <w:rsid w:val="00E46FF2"/>
    <w:rsid w:val="00E47774"/>
    <w:rsid w:val="00E5086E"/>
    <w:rsid w:val="00E55591"/>
    <w:rsid w:val="00E55D52"/>
    <w:rsid w:val="00E55ED8"/>
    <w:rsid w:val="00E6099B"/>
    <w:rsid w:val="00E64132"/>
    <w:rsid w:val="00E64996"/>
    <w:rsid w:val="00E64B87"/>
    <w:rsid w:val="00E6654C"/>
    <w:rsid w:val="00E67946"/>
    <w:rsid w:val="00E711B3"/>
    <w:rsid w:val="00E73755"/>
    <w:rsid w:val="00E767F1"/>
    <w:rsid w:val="00E8157E"/>
    <w:rsid w:val="00E81EF2"/>
    <w:rsid w:val="00E8524A"/>
    <w:rsid w:val="00E87764"/>
    <w:rsid w:val="00E91FAE"/>
    <w:rsid w:val="00E938AE"/>
    <w:rsid w:val="00E97191"/>
    <w:rsid w:val="00E97234"/>
    <w:rsid w:val="00EA0292"/>
    <w:rsid w:val="00EA2729"/>
    <w:rsid w:val="00EA29E2"/>
    <w:rsid w:val="00EA2B0D"/>
    <w:rsid w:val="00EA3F5D"/>
    <w:rsid w:val="00EA47F5"/>
    <w:rsid w:val="00EA49AE"/>
    <w:rsid w:val="00EA4D88"/>
    <w:rsid w:val="00EA5171"/>
    <w:rsid w:val="00EA6EDC"/>
    <w:rsid w:val="00EA7DAB"/>
    <w:rsid w:val="00EB241A"/>
    <w:rsid w:val="00EB2674"/>
    <w:rsid w:val="00EB49E0"/>
    <w:rsid w:val="00EB4BA7"/>
    <w:rsid w:val="00EB60FB"/>
    <w:rsid w:val="00EB6671"/>
    <w:rsid w:val="00EC11D6"/>
    <w:rsid w:val="00EC1B4B"/>
    <w:rsid w:val="00EC2A4E"/>
    <w:rsid w:val="00EC2E16"/>
    <w:rsid w:val="00EC69F8"/>
    <w:rsid w:val="00ED0C05"/>
    <w:rsid w:val="00ED3FE5"/>
    <w:rsid w:val="00ED6CDD"/>
    <w:rsid w:val="00EE1B3B"/>
    <w:rsid w:val="00EE2DE5"/>
    <w:rsid w:val="00EE7C4F"/>
    <w:rsid w:val="00EF0D06"/>
    <w:rsid w:val="00EF1E39"/>
    <w:rsid w:val="00EF2A31"/>
    <w:rsid w:val="00EF349E"/>
    <w:rsid w:val="00EF471F"/>
    <w:rsid w:val="00EF5615"/>
    <w:rsid w:val="00EF584C"/>
    <w:rsid w:val="00EF6E66"/>
    <w:rsid w:val="00EF7081"/>
    <w:rsid w:val="00EF7A80"/>
    <w:rsid w:val="00F002FE"/>
    <w:rsid w:val="00F00C1E"/>
    <w:rsid w:val="00F05827"/>
    <w:rsid w:val="00F06F2E"/>
    <w:rsid w:val="00F071E9"/>
    <w:rsid w:val="00F1048C"/>
    <w:rsid w:val="00F12DA3"/>
    <w:rsid w:val="00F14427"/>
    <w:rsid w:val="00F154AB"/>
    <w:rsid w:val="00F1617F"/>
    <w:rsid w:val="00F16F22"/>
    <w:rsid w:val="00F174A1"/>
    <w:rsid w:val="00F20669"/>
    <w:rsid w:val="00F2178C"/>
    <w:rsid w:val="00F24C36"/>
    <w:rsid w:val="00F2526A"/>
    <w:rsid w:val="00F26E37"/>
    <w:rsid w:val="00F27972"/>
    <w:rsid w:val="00F27C8B"/>
    <w:rsid w:val="00F33560"/>
    <w:rsid w:val="00F35278"/>
    <w:rsid w:val="00F35CB5"/>
    <w:rsid w:val="00F4076D"/>
    <w:rsid w:val="00F412CD"/>
    <w:rsid w:val="00F42738"/>
    <w:rsid w:val="00F45F52"/>
    <w:rsid w:val="00F46B7F"/>
    <w:rsid w:val="00F46E40"/>
    <w:rsid w:val="00F47186"/>
    <w:rsid w:val="00F50DCB"/>
    <w:rsid w:val="00F52401"/>
    <w:rsid w:val="00F5265C"/>
    <w:rsid w:val="00F54043"/>
    <w:rsid w:val="00F5407C"/>
    <w:rsid w:val="00F6120C"/>
    <w:rsid w:val="00F6126C"/>
    <w:rsid w:val="00F61C3E"/>
    <w:rsid w:val="00F638C1"/>
    <w:rsid w:val="00F63BC7"/>
    <w:rsid w:val="00F64774"/>
    <w:rsid w:val="00F64C25"/>
    <w:rsid w:val="00F65CA2"/>
    <w:rsid w:val="00F65CA5"/>
    <w:rsid w:val="00F67A66"/>
    <w:rsid w:val="00F70731"/>
    <w:rsid w:val="00F715A5"/>
    <w:rsid w:val="00F71DCE"/>
    <w:rsid w:val="00F746BD"/>
    <w:rsid w:val="00F74F50"/>
    <w:rsid w:val="00F812ED"/>
    <w:rsid w:val="00F82A1F"/>
    <w:rsid w:val="00F836C4"/>
    <w:rsid w:val="00F85A7C"/>
    <w:rsid w:val="00F86A72"/>
    <w:rsid w:val="00F86BE6"/>
    <w:rsid w:val="00F92461"/>
    <w:rsid w:val="00F930CD"/>
    <w:rsid w:val="00F94619"/>
    <w:rsid w:val="00F9482B"/>
    <w:rsid w:val="00F95560"/>
    <w:rsid w:val="00F96D06"/>
    <w:rsid w:val="00F96E0E"/>
    <w:rsid w:val="00F9773A"/>
    <w:rsid w:val="00F97770"/>
    <w:rsid w:val="00F97F55"/>
    <w:rsid w:val="00FA41F7"/>
    <w:rsid w:val="00FA7DDA"/>
    <w:rsid w:val="00FB1448"/>
    <w:rsid w:val="00FB218B"/>
    <w:rsid w:val="00FB2892"/>
    <w:rsid w:val="00FB2B65"/>
    <w:rsid w:val="00FB560F"/>
    <w:rsid w:val="00FC425E"/>
    <w:rsid w:val="00FC47A0"/>
    <w:rsid w:val="00FC672E"/>
    <w:rsid w:val="00FC6A87"/>
    <w:rsid w:val="00FD045A"/>
    <w:rsid w:val="00FD0AC7"/>
    <w:rsid w:val="00FD553F"/>
    <w:rsid w:val="00FD66CF"/>
    <w:rsid w:val="00FD6E3C"/>
    <w:rsid w:val="00FD7742"/>
    <w:rsid w:val="00FD77A6"/>
    <w:rsid w:val="00FD7C34"/>
    <w:rsid w:val="00FE05CE"/>
    <w:rsid w:val="00FE712E"/>
    <w:rsid w:val="00FF4964"/>
    <w:rsid w:val="00FF6793"/>
    <w:rsid w:val="018AC4BA"/>
    <w:rsid w:val="01F67E5C"/>
    <w:rsid w:val="020BB9A6"/>
    <w:rsid w:val="025A1B8D"/>
    <w:rsid w:val="02D75063"/>
    <w:rsid w:val="02F50721"/>
    <w:rsid w:val="03033C47"/>
    <w:rsid w:val="036D400F"/>
    <w:rsid w:val="039DF598"/>
    <w:rsid w:val="03FBE881"/>
    <w:rsid w:val="0410C66C"/>
    <w:rsid w:val="0483D224"/>
    <w:rsid w:val="05A04F1D"/>
    <w:rsid w:val="064BA2D6"/>
    <w:rsid w:val="065A1668"/>
    <w:rsid w:val="06787068"/>
    <w:rsid w:val="074FB3D5"/>
    <w:rsid w:val="0786497C"/>
    <w:rsid w:val="0796C9A4"/>
    <w:rsid w:val="07A78E5B"/>
    <w:rsid w:val="08399DB7"/>
    <w:rsid w:val="09168CF8"/>
    <w:rsid w:val="092E7BB4"/>
    <w:rsid w:val="0A4FB034"/>
    <w:rsid w:val="0B09E843"/>
    <w:rsid w:val="0B245FFE"/>
    <w:rsid w:val="0B31BD2B"/>
    <w:rsid w:val="0B6FBC94"/>
    <w:rsid w:val="0C099635"/>
    <w:rsid w:val="0C4A4CD9"/>
    <w:rsid w:val="0C63FA59"/>
    <w:rsid w:val="0CCE1FCD"/>
    <w:rsid w:val="0D4E957B"/>
    <w:rsid w:val="0D64DA6F"/>
    <w:rsid w:val="0DB3341F"/>
    <w:rsid w:val="0DDC74BE"/>
    <w:rsid w:val="0E283D05"/>
    <w:rsid w:val="0E6EDB88"/>
    <w:rsid w:val="0E7151D8"/>
    <w:rsid w:val="0EBE5721"/>
    <w:rsid w:val="0EE24F98"/>
    <w:rsid w:val="0EEEA219"/>
    <w:rsid w:val="0EEFC080"/>
    <w:rsid w:val="0F688E7E"/>
    <w:rsid w:val="0FC17DFC"/>
    <w:rsid w:val="0FE05D6B"/>
    <w:rsid w:val="1026E347"/>
    <w:rsid w:val="10281C03"/>
    <w:rsid w:val="106653EF"/>
    <w:rsid w:val="107408CA"/>
    <w:rsid w:val="107F2158"/>
    <w:rsid w:val="10A341BE"/>
    <w:rsid w:val="114AE0B6"/>
    <w:rsid w:val="115AAC50"/>
    <w:rsid w:val="11863A54"/>
    <w:rsid w:val="11C8772C"/>
    <w:rsid w:val="12771779"/>
    <w:rsid w:val="128BCAB6"/>
    <w:rsid w:val="12931E18"/>
    <w:rsid w:val="136AA2EF"/>
    <w:rsid w:val="1383345D"/>
    <w:rsid w:val="13959006"/>
    <w:rsid w:val="13AC2FB1"/>
    <w:rsid w:val="13C0809A"/>
    <w:rsid w:val="1436F615"/>
    <w:rsid w:val="145B3B1D"/>
    <w:rsid w:val="14B0AFEF"/>
    <w:rsid w:val="14BF539F"/>
    <w:rsid w:val="14C872C7"/>
    <w:rsid w:val="14E52CB1"/>
    <w:rsid w:val="14F9CD63"/>
    <w:rsid w:val="1505A0D0"/>
    <w:rsid w:val="15B8F3D9"/>
    <w:rsid w:val="15E1DCF5"/>
    <w:rsid w:val="1618947A"/>
    <w:rsid w:val="167CDEDD"/>
    <w:rsid w:val="16A81EB1"/>
    <w:rsid w:val="16AD65E9"/>
    <w:rsid w:val="16F6A2D1"/>
    <w:rsid w:val="1796A3BF"/>
    <w:rsid w:val="17B9465F"/>
    <w:rsid w:val="182293F6"/>
    <w:rsid w:val="183D74E6"/>
    <w:rsid w:val="18A02997"/>
    <w:rsid w:val="18AE96B7"/>
    <w:rsid w:val="1954BCA5"/>
    <w:rsid w:val="197BFE67"/>
    <w:rsid w:val="19DF8779"/>
    <w:rsid w:val="1AD9A360"/>
    <w:rsid w:val="1AE5F3AA"/>
    <w:rsid w:val="1AF04E69"/>
    <w:rsid w:val="1AF6F661"/>
    <w:rsid w:val="1B12DB05"/>
    <w:rsid w:val="1B1F9698"/>
    <w:rsid w:val="1B3B5804"/>
    <w:rsid w:val="1B7790C8"/>
    <w:rsid w:val="1B92A8BC"/>
    <w:rsid w:val="1BA0E160"/>
    <w:rsid w:val="1BB36BCC"/>
    <w:rsid w:val="1BF6C7F5"/>
    <w:rsid w:val="1C1C2753"/>
    <w:rsid w:val="1C34B416"/>
    <w:rsid w:val="1C7F66D6"/>
    <w:rsid w:val="1C9781FA"/>
    <w:rsid w:val="1CEACB7E"/>
    <w:rsid w:val="1D3A3187"/>
    <w:rsid w:val="1D863771"/>
    <w:rsid w:val="1EAB6E09"/>
    <w:rsid w:val="1EB307CA"/>
    <w:rsid w:val="1EB8B8DF"/>
    <w:rsid w:val="1EC50246"/>
    <w:rsid w:val="1EEBA70B"/>
    <w:rsid w:val="1F200C45"/>
    <w:rsid w:val="1F332CEA"/>
    <w:rsid w:val="1F8CD3D1"/>
    <w:rsid w:val="1FA92853"/>
    <w:rsid w:val="20418B12"/>
    <w:rsid w:val="20FA3B77"/>
    <w:rsid w:val="2113BD20"/>
    <w:rsid w:val="2169631D"/>
    <w:rsid w:val="219A110D"/>
    <w:rsid w:val="21CEA114"/>
    <w:rsid w:val="21FD4EBD"/>
    <w:rsid w:val="22186C73"/>
    <w:rsid w:val="227A93F9"/>
    <w:rsid w:val="22F9F6F2"/>
    <w:rsid w:val="23DBA1D5"/>
    <w:rsid w:val="240EB991"/>
    <w:rsid w:val="2453E14C"/>
    <w:rsid w:val="2468A41A"/>
    <w:rsid w:val="2498A87D"/>
    <w:rsid w:val="24CAEA26"/>
    <w:rsid w:val="24D0943E"/>
    <w:rsid w:val="24ED9DEE"/>
    <w:rsid w:val="252BC6B7"/>
    <w:rsid w:val="2551246D"/>
    <w:rsid w:val="25842A5E"/>
    <w:rsid w:val="25A23296"/>
    <w:rsid w:val="25DF1243"/>
    <w:rsid w:val="25E0FA48"/>
    <w:rsid w:val="262AF2C7"/>
    <w:rsid w:val="26728019"/>
    <w:rsid w:val="2705EDBA"/>
    <w:rsid w:val="2748DD87"/>
    <w:rsid w:val="279E1841"/>
    <w:rsid w:val="27B9E44B"/>
    <w:rsid w:val="2833CE7A"/>
    <w:rsid w:val="284F6A84"/>
    <w:rsid w:val="285D33FC"/>
    <w:rsid w:val="286BEED8"/>
    <w:rsid w:val="28DD2955"/>
    <w:rsid w:val="28EC61F3"/>
    <w:rsid w:val="29402EEE"/>
    <w:rsid w:val="294F1D1B"/>
    <w:rsid w:val="2951D7BA"/>
    <w:rsid w:val="29544935"/>
    <w:rsid w:val="29B21884"/>
    <w:rsid w:val="29E504A8"/>
    <w:rsid w:val="2A6AFBF8"/>
    <w:rsid w:val="2ADE20B9"/>
    <w:rsid w:val="2BAF3D43"/>
    <w:rsid w:val="2BC4E1A1"/>
    <w:rsid w:val="2C14F125"/>
    <w:rsid w:val="2C7C57A4"/>
    <w:rsid w:val="2C7CAC33"/>
    <w:rsid w:val="2D2335D4"/>
    <w:rsid w:val="2D710302"/>
    <w:rsid w:val="2D71370C"/>
    <w:rsid w:val="2D8B7504"/>
    <w:rsid w:val="2D9A34A2"/>
    <w:rsid w:val="2DC3E8D7"/>
    <w:rsid w:val="2DF29A54"/>
    <w:rsid w:val="2EC27D9D"/>
    <w:rsid w:val="2ED7E6F0"/>
    <w:rsid w:val="2EE090BD"/>
    <w:rsid w:val="2F0C174E"/>
    <w:rsid w:val="2F14C938"/>
    <w:rsid w:val="2F83EB4D"/>
    <w:rsid w:val="2FAD47C1"/>
    <w:rsid w:val="302338E0"/>
    <w:rsid w:val="3046711E"/>
    <w:rsid w:val="304C26E2"/>
    <w:rsid w:val="30B2C07F"/>
    <w:rsid w:val="313417E7"/>
    <w:rsid w:val="314EFCAE"/>
    <w:rsid w:val="31890B08"/>
    <w:rsid w:val="31D4E2C4"/>
    <w:rsid w:val="3245EC6D"/>
    <w:rsid w:val="32A281B0"/>
    <w:rsid w:val="32EC4D80"/>
    <w:rsid w:val="332792DE"/>
    <w:rsid w:val="33349325"/>
    <w:rsid w:val="335BEB93"/>
    <w:rsid w:val="3360E11D"/>
    <w:rsid w:val="3370AE0E"/>
    <w:rsid w:val="33F338BD"/>
    <w:rsid w:val="33F391FC"/>
    <w:rsid w:val="342CBB1F"/>
    <w:rsid w:val="34323767"/>
    <w:rsid w:val="34B1C03C"/>
    <w:rsid w:val="34D59C39"/>
    <w:rsid w:val="34F08982"/>
    <w:rsid w:val="34F4D248"/>
    <w:rsid w:val="353BDFE8"/>
    <w:rsid w:val="354D04B2"/>
    <w:rsid w:val="3592D987"/>
    <w:rsid w:val="35B287CD"/>
    <w:rsid w:val="35BB8CD1"/>
    <w:rsid w:val="35BE328D"/>
    <w:rsid w:val="36760FE1"/>
    <w:rsid w:val="372EBD73"/>
    <w:rsid w:val="38049FD3"/>
    <w:rsid w:val="382CF2DF"/>
    <w:rsid w:val="383E7788"/>
    <w:rsid w:val="38751B4A"/>
    <w:rsid w:val="387D1F7C"/>
    <w:rsid w:val="3890DDF5"/>
    <w:rsid w:val="38965866"/>
    <w:rsid w:val="38B74FB2"/>
    <w:rsid w:val="38BE9680"/>
    <w:rsid w:val="39643B76"/>
    <w:rsid w:val="396BE2C3"/>
    <w:rsid w:val="398705DD"/>
    <w:rsid w:val="3989C38F"/>
    <w:rsid w:val="3989FDBD"/>
    <w:rsid w:val="3A0A07DC"/>
    <w:rsid w:val="3A8C4652"/>
    <w:rsid w:val="3AB77262"/>
    <w:rsid w:val="3ABE0F82"/>
    <w:rsid w:val="3ACD541D"/>
    <w:rsid w:val="3B11B961"/>
    <w:rsid w:val="3B226971"/>
    <w:rsid w:val="3B300A41"/>
    <w:rsid w:val="3B8E363B"/>
    <w:rsid w:val="3C61830E"/>
    <w:rsid w:val="3C7AC1AC"/>
    <w:rsid w:val="3C8E400A"/>
    <w:rsid w:val="3CD8D48E"/>
    <w:rsid w:val="3CEF7938"/>
    <w:rsid w:val="3D7BA7F1"/>
    <w:rsid w:val="3D9894FF"/>
    <w:rsid w:val="3E430680"/>
    <w:rsid w:val="3E62C11D"/>
    <w:rsid w:val="3E8DC11C"/>
    <w:rsid w:val="3EB05FDE"/>
    <w:rsid w:val="3F553970"/>
    <w:rsid w:val="3FD15762"/>
    <w:rsid w:val="40220487"/>
    <w:rsid w:val="406A957C"/>
    <w:rsid w:val="40BB052A"/>
    <w:rsid w:val="40D39E2D"/>
    <w:rsid w:val="4104100C"/>
    <w:rsid w:val="4159EC37"/>
    <w:rsid w:val="415F5F50"/>
    <w:rsid w:val="423F9780"/>
    <w:rsid w:val="4266E8B6"/>
    <w:rsid w:val="428BD9E0"/>
    <w:rsid w:val="42904329"/>
    <w:rsid w:val="429DF2B7"/>
    <w:rsid w:val="42CF5EDD"/>
    <w:rsid w:val="42DA50EE"/>
    <w:rsid w:val="430FC900"/>
    <w:rsid w:val="43304B2C"/>
    <w:rsid w:val="439E9488"/>
    <w:rsid w:val="43A9DA15"/>
    <w:rsid w:val="43AD34DB"/>
    <w:rsid w:val="444A113A"/>
    <w:rsid w:val="4471A40C"/>
    <w:rsid w:val="4487E50A"/>
    <w:rsid w:val="44B6B1C7"/>
    <w:rsid w:val="44F3EA5F"/>
    <w:rsid w:val="455CEB60"/>
    <w:rsid w:val="45709BFD"/>
    <w:rsid w:val="458B4D2E"/>
    <w:rsid w:val="46250E3F"/>
    <w:rsid w:val="4625CBAA"/>
    <w:rsid w:val="4634CF2D"/>
    <w:rsid w:val="46520FF1"/>
    <w:rsid w:val="467B82E1"/>
    <w:rsid w:val="46894838"/>
    <w:rsid w:val="46A5097C"/>
    <w:rsid w:val="46BCB079"/>
    <w:rsid w:val="46CD7F9C"/>
    <w:rsid w:val="474FCFE9"/>
    <w:rsid w:val="477048DC"/>
    <w:rsid w:val="4773799B"/>
    <w:rsid w:val="4773E6AA"/>
    <w:rsid w:val="47770070"/>
    <w:rsid w:val="47916CAA"/>
    <w:rsid w:val="4798AF22"/>
    <w:rsid w:val="48EFA3DE"/>
    <w:rsid w:val="48FE41FD"/>
    <w:rsid w:val="494C9047"/>
    <w:rsid w:val="4979EEAE"/>
    <w:rsid w:val="4A56CF3B"/>
    <w:rsid w:val="4A68F5D1"/>
    <w:rsid w:val="4A7A45CA"/>
    <w:rsid w:val="4A9B5465"/>
    <w:rsid w:val="4AACF396"/>
    <w:rsid w:val="4AB4C850"/>
    <w:rsid w:val="4AF11ECA"/>
    <w:rsid w:val="4CA36074"/>
    <w:rsid w:val="4CB6F953"/>
    <w:rsid w:val="4D5F08E5"/>
    <w:rsid w:val="4D61F19E"/>
    <w:rsid w:val="4D7F00CB"/>
    <w:rsid w:val="4D86C8E2"/>
    <w:rsid w:val="4DADBC62"/>
    <w:rsid w:val="4E1EBDD6"/>
    <w:rsid w:val="4E44E600"/>
    <w:rsid w:val="4E851344"/>
    <w:rsid w:val="4EAC501F"/>
    <w:rsid w:val="4F0EAB56"/>
    <w:rsid w:val="4F6049F1"/>
    <w:rsid w:val="4F7A1155"/>
    <w:rsid w:val="502446B2"/>
    <w:rsid w:val="5046ACD0"/>
    <w:rsid w:val="50FD21F7"/>
    <w:rsid w:val="510A4A71"/>
    <w:rsid w:val="510FC8D9"/>
    <w:rsid w:val="5122B4B5"/>
    <w:rsid w:val="51480303"/>
    <w:rsid w:val="514C7ED9"/>
    <w:rsid w:val="51A81828"/>
    <w:rsid w:val="51D5D154"/>
    <w:rsid w:val="52960BC7"/>
    <w:rsid w:val="52A3E9EA"/>
    <w:rsid w:val="52DBBE00"/>
    <w:rsid w:val="534FEEA8"/>
    <w:rsid w:val="537070A1"/>
    <w:rsid w:val="53AA6865"/>
    <w:rsid w:val="54272FE1"/>
    <w:rsid w:val="5463097D"/>
    <w:rsid w:val="54A19ACC"/>
    <w:rsid w:val="54A46F5D"/>
    <w:rsid w:val="54DEAA18"/>
    <w:rsid w:val="55D2146A"/>
    <w:rsid w:val="55E79F27"/>
    <w:rsid w:val="5605CCA8"/>
    <w:rsid w:val="567E86CB"/>
    <w:rsid w:val="56A76F57"/>
    <w:rsid w:val="56EE0952"/>
    <w:rsid w:val="57405030"/>
    <w:rsid w:val="5767ADB6"/>
    <w:rsid w:val="5774C467"/>
    <w:rsid w:val="57DC6B46"/>
    <w:rsid w:val="584F2118"/>
    <w:rsid w:val="5873E7CA"/>
    <w:rsid w:val="58D8F6A6"/>
    <w:rsid w:val="5935F648"/>
    <w:rsid w:val="5965B1FF"/>
    <w:rsid w:val="59887D86"/>
    <w:rsid w:val="59AA2688"/>
    <w:rsid w:val="59C3FDF4"/>
    <w:rsid w:val="5A17DFA7"/>
    <w:rsid w:val="5A2385F3"/>
    <w:rsid w:val="5A3C5019"/>
    <w:rsid w:val="5A4AF8C7"/>
    <w:rsid w:val="5A501AA6"/>
    <w:rsid w:val="5A65998D"/>
    <w:rsid w:val="5A84F2B1"/>
    <w:rsid w:val="5B07F637"/>
    <w:rsid w:val="5B19EFCB"/>
    <w:rsid w:val="5C02E515"/>
    <w:rsid w:val="5C43DB22"/>
    <w:rsid w:val="5C86513D"/>
    <w:rsid w:val="5C8ED34B"/>
    <w:rsid w:val="5C98B449"/>
    <w:rsid w:val="5CDB96C7"/>
    <w:rsid w:val="5D083144"/>
    <w:rsid w:val="5D10341A"/>
    <w:rsid w:val="5D6ABFFE"/>
    <w:rsid w:val="5DD57F26"/>
    <w:rsid w:val="5E212757"/>
    <w:rsid w:val="5E4B934B"/>
    <w:rsid w:val="5ECB4A05"/>
    <w:rsid w:val="5ED712A5"/>
    <w:rsid w:val="5F001851"/>
    <w:rsid w:val="5F4385B5"/>
    <w:rsid w:val="5FC306D3"/>
    <w:rsid w:val="60277B39"/>
    <w:rsid w:val="60439489"/>
    <w:rsid w:val="6059F5A3"/>
    <w:rsid w:val="606A458A"/>
    <w:rsid w:val="60835585"/>
    <w:rsid w:val="608B6577"/>
    <w:rsid w:val="61527EA3"/>
    <w:rsid w:val="615B51DA"/>
    <w:rsid w:val="623B53C7"/>
    <w:rsid w:val="628EE7BE"/>
    <w:rsid w:val="62E4595D"/>
    <w:rsid w:val="63110D28"/>
    <w:rsid w:val="63169A2D"/>
    <w:rsid w:val="633D6FB2"/>
    <w:rsid w:val="635AFA7A"/>
    <w:rsid w:val="6397FC4F"/>
    <w:rsid w:val="63D4ABAE"/>
    <w:rsid w:val="63E3AF76"/>
    <w:rsid w:val="6414130C"/>
    <w:rsid w:val="642A3415"/>
    <w:rsid w:val="644876D1"/>
    <w:rsid w:val="6476C439"/>
    <w:rsid w:val="64CD3E6C"/>
    <w:rsid w:val="65199E3B"/>
    <w:rsid w:val="6549E50D"/>
    <w:rsid w:val="65AE0708"/>
    <w:rsid w:val="65B044D2"/>
    <w:rsid w:val="65FCB781"/>
    <w:rsid w:val="6600A0F2"/>
    <w:rsid w:val="660B1E85"/>
    <w:rsid w:val="662FB09D"/>
    <w:rsid w:val="66855F55"/>
    <w:rsid w:val="66DCA07D"/>
    <w:rsid w:val="66E72D5E"/>
    <w:rsid w:val="6747A883"/>
    <w:rsid w:val="675A8D38"/>
    <w:rsid w:val="67AC2A79"/>
    <w:rsid w:val="67CB5233"/>
    <w:rsid w:val="68191046"/>
    <w:rsid w:val="681F4990"/>
    <w:rsid w:val="6865C030"/>
    <w:rsid w:val="68C5F029"/>
    <w:rsid w:val="695DCABF"/>
    <w:rsid w:val="6968A38D"/>
    <w:rsid w:val="6975C7D6"/>
    <w:rsid w:val="69C1A4D6"/>
    <w:rsid w:val="69EBAF68"/>
    <w:rsid w:val="69EF6D6E"/>
    <w:rsid w:val="6A32534D"/>
    <w:rsid w:val="6A82D7E7"/>
    <w:rsid w:val="6AB6285F"/>
    <w:rsid w:val="6B23A734"/>
    <w:rsid w:val="6B58A4B4"/>
    <w:rsid w:val="6BCCB2B4"/>
    <w:rsid w:val="6C45DD05"/>
    <w:rsid w:val="6C780CF7"/>
    <w:rsid w:val="6C7873D2"/>
    <w:rsid w:val="6CB5A574"/>
    <w:rsid w:val="6CE5CC1D"/>
    <w:rsid w:val="6E6DD179"/>
    <w:rsid w:val="6E7F593C"/>
    <w:rsid w:val="6E9DD8B1"/>
    <w:rsid w:val="6F0A78A1"/>
    <w:rsid w:val="6F301F6D"/>
    <w:rsid w:val="6FDBA4E0"/>
    <w:rsid w:val="6FE19D4D"/>
    <w:rsid w:val="700B0A99"/>
    <w:rsid w:val="700D652A"/>
    <w:rsid w:val="703505C3"/>
    <w:rsid w:val="707A8769"/>
    <w:rsid w:val="709E1D73"/>
    <w:rsid w:val="70EB6433"/>
    <w:rsid w:val="711DB6EE"/>
    <w:rsid w:val="7190805C"/>
    <w:rsid w:val="719AD04C"/>
    <w:rsid w:val="72505883"/>
    <w:rsid w:val="726E5C4C"/>
    <w:rsid w:val="728C03A4"/>
    <w:rsid w:val="72D07F58"/>
    <w:rsid w:val="72E399A0"/>
    <w:rsid w:val="72EA7E82"/>
    <w:rsid w:val="73334D09"/>
    <w:rsid w:val="7380DFD7"/>
    <w:rsid w:val="739A0921"/>
    <w:rsid w:val="73AAB436"/>
    <w:rsid w:val="73F56E69"/>
    <w:rsid w:val="7491F08B"/>
    <w:rsid w:val="74BD2E52"/>
    <w:rsid w:val="74E70A52"/>
    <w:rsid w:val="751494A1"/>
    <w:rsid w:val="752AD254"/>
    <w:rsid w:val="75780FFA"/>
    <w:rsid w:val="75C3AD7B"/>
    <w:rsid w:val="75C6C8E9"/>
    <w:rsid w:val="75CC71EA"/>
    <w:rsid w:val="7670F588"/>
    <w:rsid w:val="76A92BC9"/>
    <w:rsid w:val="76B4CA2E"/>
    <w:rsid w:val="76DDD334"/>
    <w:rsid w:val="7731E160"/>
    <w:rsid w:val="7777A8F3"/>
    <w:rsid w:val="777D7CE9"/>
    <w:rsid w:val="7798151D"/>
    <w:rsid w:val="7823278F"/>
    <w:rsid w:val="78313EC9"/>
    <w:rsid w:val="79509BF7"/>
    <w:rsid w:val="79991E79"/>
    <w:rsid w:val="7A39E22F"/>
    <w:rsid w:val="7A48D41E"/>
    <w:rsid w:val="7A5E6AAF"/>
    <w:rsid w:val="7AA1400B"/>
    <w:rsid w:val="7AF4793E"/>
    <w:rsid w:val="7B16ADFB"/>
    <w:rsid w:val="7B4A25BD"/>
    <w:rsid w:val="7B974B00"/>
    <w:rsid w:val="7BDEC11A"/>
    <w:rsid w:val="7BFBDE55"/>
    <w:rsid w:val="7C4A0F3C"/>
    <w:rsid w:val="7C841130"/>
    <w:rsid w:val="7C9FEBF1"/>
    <w:rsid w:val="7CB57BA9"/>
    <w:rsid w:val="7CDA937D"/>
    <w:rsid w:val="7DBA0673"/>
    <w:rsid w:val="7E2ADDAB"/>
    <w:rsid w:val="7EA2B872"/>
    <w:rsid w:val="7F0F23DB"/>
    <w:rsid w:val="7F9281A1"/>
    <w:rsid w:val="7FE6E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c3e4"/>
    </o:shapedefaults>
    <o:shapelayout v:ext="edit">
      <o:idmap v:ext="edit" data="2"/>
    </o:shapelayout>
  </w:shapeDefaults>
  <w:decimalSymbol w:val="."/>
  <w:listSeparator w:val=","/>
  <w14:docId w14:val="1E3024F3"/>
  <w15:chartTrackingRefBased/>
  <w15:docId w15:val="{0D0D6986-EDB1-41D4-9B57-8A905577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1"/>
    <w:pPr>
      <w:spacing w:after="120" w:line="360" w:lineRule="auto"/>
    </w:pPr>
    <w:rPr>
      <w:rFonts w:ascii="Arial" w:hAnsi="Arial" w:cs="Arial"/>
      <w:color w:val="262626" w:themeColor="text1" w:themeTint="D9"/>
      <w:sz w:val="20"/>
      <w:szCs w:val="24"/>
    </w:rPr>
  </w:style>
  <w:style w:type="paragraph" w:styleId="Heading1">
    <w:name w:val="heading 1"/>
    <w:basedOn w:val="Normal"/>
    <w:next w:val="Normal"/>
    <w:link w:val="Heading1Char"/>
    <w:uiPriority w:val="9"/>
    <w:qFormat/>
    <w:rsid w:val="00A91391"/>
    <w:pPr>
      <w:keepNext/>
      <w:keepLines/>
      <w:pageBreakBefore/>
      <w:spacing w:before="480" w:line="276" w:lineRule="auto"/>
      <w:outlineLvl w:val="0"/>
    </w:pPr>
    <w:rPr>
      <w:rFonts w:asciiTheme="majorHAnsi" w:eastAsia="Times New Roman" w:hAnsiTheme="majorHAnsi" w:cstheme="majorBidi"/>
      <w:bCs/>
      <w:color w:val="0058E5"/>
      <w:sz w:val="36"/>
      <w:szCs w:val="36"/>
    </w:rPr>
  </w:style>
  <w:style w:type="paragraph" w:styleId="Heading2">
    <w:name w:val="heading 2"/>
    <w:basedOn w:val="Normal"/>
    <w:next w:val="Normal"/>
    <w:link w:val="Heading2Char"/>
    <w:autoRedefine/>
    <w:uiPriority w:val="9"/>
    <w:unhideWhenUsed/>
    <w:qFormat/>
    <w:rsid w:val="002D239E"/>
    <w:pPr>
      <w:keepNext/>
      <w:keepLines/>
      <w:numPr>
        <w:ilvl w:val="1"/>
        <w:numId w:val="11"/>
      </w:numPr>
      <w:spacing w:before="240"/>
      <w:outlineLvl w:val="1"/>
    </w:pPr>
    <w:rPr>
      <w:rFonts w:asciiTheme="majorHAnsi" w:eastAsiaTheme="majorEastAsia" w:hAnsiTheme="majorHAnsi" w:cstheme="majorBidi"/>
      <w:color w:val="auto"/>
      <w:sz w:val="28"/>
      <w:szCs w:val="28"/>
    </w:rPr>
  </w:style>
  <w:style w:type="paragraph" w:styleId="Heading3">
    <w:name w:val="heading 3"/>
    <w:basedOn w:val="Normal"/>
    <w:next w:val="Normal"/>
    <w:link w:val="Heading3Char"/>
    <w:uiPriority w:val="9"/>
    <w:unhideWhenUsed/>
    <w:qFormat/>
    <w:rsid w:val="002D239E"/>
    <w:pPr>
      <w:keepNext/>
      <w:keepLines/>
      <w:numPr>
        <w:ilvl w:val="2"/>
        <w:numId w:val="11"/>
      </w:numPr>
      <w:spacing w:before="40"/>
      <w:outlineLvl w:val="2"/>
    </w:pPr>
    <w:rPr>
      <w:rFonts w:asciiTheme="majorHAnsi" w:eastAsiaTheme="majorEastAsia" w:hAnsiTheme="majorHAnsi" w:cstheme="majorBidi"/>
      <w:bCs/>
      <w:iCs/>
      <w:color w:val="404040" w:themeColor="text1" w:themeTint="BF"/>
      <w:sz w:val="24"/>
      <w:szCs w:val="28"/>
    </w:rPr>
  </w:style>
  <w:style w:type="paragraph" w:styleId="Heading4">
    <w:name w:val="heading 4"/>
    <w:basedOn w:val="Normal"/>
    <w:next w:val="Normal"/>
    <w:link w:val="Heading4Char"/>
    <w:uiPriority w:val="9"/>
    <w:unhideWhenUsed/>
    <w:qFormat/>
    <w:rsid w:val="00FD7C34"/>
    <w:pPr>
      <w:keepNext/>
      <w:keepLines/>
      <w:numPr>
        <w:ilvl w:val="3"/>
        <w:numId w:val="11"/>
      </w:numPr>
      <w:spacing w:before="40" w:after="0"/>
      <w:ind w:left="1530"/>
      <w:outlineLvl w:val="3"/>
    </w:pPr>
    <w:rPr>
      <w:rFonts w:asciiTheme="majorHAnsi" w:eastAsiaTheme="majorEastAsia" w:hAnsiTheme="majorHAnsi" w:cstheme="majorBidi"/>
      <w:color w:val="800000"/>
    </w:rPr>
  </w:style>
  <w:style w:type="paragraph" w:styleId="Heading5">
    <w:name w:val="heading 5"/>
    <w:basedOn w:val="Normal"/>
    <w:next w:val="Normal"/>
    <w:link w:val="Heading5Char"/>
    <w:uiPriority w:val="9"/>
    <w:semiHidden/>
    <w:unhideWhenUsed/>
    <w:qFormat/>
    <w:rsid w:val="00B87405"/>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7405"/>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7405"/>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740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740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3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97"/>
    <w:rPr>
      <w:rFonts w:ascii="Segoe UI" w:hAnsi="Segoe UI" w:cs="Segoe UI"/>
      <w:sz w:val="18"/>
      <w:szCs w:val="18"/>
    </w:rPr>
  </w:style>
  <w:style w:type="paragraph" w:styleId="Header">
    <w:name w:val="header"/>
    <w:basedOn w:val="Normal"/>
    <w:link w:val="HeaderChar"/>
    <w:uiPriority w:val="99"/>
    <w:unhideWhenUsed/>
    <w:rsid w:val="00925397"/>
    <w:pPr>
      <w:tabs>
        <w:tab w:val="center" w:pos="4680"/>
        <w:tab w:val="right" w:pos="9360"/>
      </w:tabs>
      <w:spacing w:after="0"/>
    </w:pPr>
  </w:style>
  <w:style w:type="character" w:customStyle="1" w:styleId="HeaderChar">
    <w:name w:val="Header Char"/>
    <w:basedOn w:val="DefaultParagraphFont"/>
    <w:link w:val="Header"/>
    <w:uiPriority w:val="99"/>
    <w:rsid w:val="00925397"/>
    <w:rPr>
      <w:sz w:val="24"/>
      <w:szCs w:val="24"/>
    </w:rPr>
  </w:style>
  <w:style w:type="paragraph" w:styleId="Footer">
    <w:name w:val="footer"/>
    <w:basedOn w:val="Normal"/>
    <w:link w:val="FooterChar"/>
    <w:uiPriority w:val="99"/>
    <w:unhideWhenUsed/>
    <w:rsid w:val="00925397"/>
    <w:pPr>
      <w:tabs>
        <w:tab w:val="center" w:pos="4680"/>
        <w:tab w:val="right" w:pos="9360"/>
      </w:tabs>
      <w:spacing w:after="0"/>
    </w:pPr>
  </w:style>
  <w:style w:type="character" w:customStyle="1" w:styleId="FooterChar">
    <w:name w:val="Footer Char"/>
    <w:basedOn w:val="DefaultParagraphFont"/>
    <w:link w:val="Footer"/>
    <w:uiPriority w:val="99"/>
    <w:rsid w:val="00925397"/>
    <w:rPr>
      <w:sz w:val="24"/>
      <w:szCs w:val="24"/>
    </w:rPr>
  </w:style>
  <w:style w:type="paragraph" w:styleId="ListParagraph">
    <w:name w:val="List Paragraph"/>
    <w:basedOn w:val="Normal"/>
    <w:uiPriority w:val="34"/>
    <w:qFormat/>
    <w:rsid w:val="00292147"/>
    <w:pPr>
      <w:numPr>
        <w:numId w:val="2"/>
      </w:numPr>
      <w:contextualSpacing/>
    </w:pPr>
  </w:style>
  <w:style w:type="character" w:customStyle="1" w:styleId="Heading1Char">
    <w:name w:val="Heading 1 Char"/>
    <w:basedOn w:val="DefaultParagraphFont"/>
    <w:link w:val="Heading1"/>
    <w:uiPriority w:val="9"/>
    <w:rsid w:val="00A91391"/>
    <w:rPr>
      <w:rFonts w:asciiTheme="majorHAnsi" w:eastAsia="Times New Roman" w:hAnsiTheme="majorHAnsi" w:cstheme="majorBidi"/>
      <w:bCs/>
      <w:color w:val="0058E5"/>
      <w:sz w:val="36"/>
      <w:szCs w:val="36"/>
    </w:rPr>
  </w:style>
  <w:style w:type="character" w:customStyle="1" w:styleId="Heading2Char">
    <w:name w:val="Heading 2 Char"/>
    <w:basedOn w:val="DefaultParagraphFont"/>
    <w:link w:val="Heading2"/>
    <w:uiPriority w:val="9"/>
    <w:rsid w:val="002D239E"/>
    <w:rPr>
      <w:rFonts w:asciiTheme="majorHAnsi" w:eastAsiaTheme="majorEastAsia" w:hAnsiTheme="majorHAnsi" w:cstheme="majorBidi"/>
      <w:sz w:val="28"/>
      <w:szCs w:val="28"/>
    </w:rPr>
  </w:style>
  <w:style w:type="table" w:styleId="TableGrid">
    <w:name w:val="Table Grid"/>
    <w:basedOn w:val="TableNormal"/>
    <w:uiPriority w:val="39"/>
    <w:rsid w:val="00A75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D239E"/>
    <w:rPr>
      <w:rFonts w:asciiTheme="majorHAnsi" w:eastAsiaTheme="majorEastAsia" w:hAnsiTheme="majorHAnsi" w:cstheme="majorBidi"/>
      <w:bCs/>
      <w:iCs/>
      <w:color w:val="404040" w:themeColor="text1" w:themeTint="BF"/>
      <w:sz w:val="24"/>
      <w:szCs w:val="28"/>
    </w:rPr>
  </w:style>
  <w:style w:type="character" w:styleId="CommentReference">
    <w:name w:val="annotation reference"/>
    <w:basedOn w:val="DefaultParagraphFont"/>
    <w:uiPriority w:val="99"/>
    <w:semiHidden/>
    <w:unhideWhenUsed/>
    <w:rsid w:val="00CB6D1C"/>
    <w:rPr>
      <w:sz w:val="16"/>
      <w:szCs w:val="16"/>
    </w:rPr>
  </w:style>
  <w:style w:type="paragraph" w:styleId="CommentText">
    <w:name w:val="annotation text"/>
    <w:basedOn w:val="Normal"/>
    <w:link w:val="CommentTextChar"/>
    <w:uiPriority w:val="99"/>
    <w:semiHidden/>
    <w:unhideWhenUsed/>
    <w:rsid w:val="00CB6D1C"/>
    <w:rPr>
      <w:szCs w:val="20"/>
    </w:rPr>
  </w:style>
  <w:style w:type="character" w:customStyle="1" w:styleId="CommentTextChar">
    <w:name w:val="Comment Text Char"/>
    <w:basedOn w:val="DefaultParagraphFont"/>
    <w:link w:val="CommentText"/>
    <w:uiPriority w:val="99"/>
    <w:semiHidden/>
    <w:rsid w:val="00CB6D1C"/>
    <w:rPr>
      <w:sz w:val="20"/>
      <w:szCs w:val="20"/>
    </w:rPr>
  </w:style>
  <w:style w:type="paragraph" w:styleId="CommentSubject">
    <w:name w:val="annotation subject"/>
    <w:basedOn w:val="CommentText"/>
    <w:next w:val="CommentText"/>
    <w:link w:val="CommentSubjectChar"/>
    <w:uiPriority w:val="99"/>
    <w:semiHidden/>
    <w:unhideWhenUsed/>
    <w:rsid w:val="00CB6D1C"/>
    <w:rPr>
      <w:b/>
      <w:bCs/>
    </w:rPr>
  </w:style>
  <w:style w:type="character" w:customStyle="1" w:styleId="CommentSubjectChar">
    <w:name w:val="Comment Subject Char"/>
    <w:basedOn w:val="CommentTextChar"/>
    <w:link w:val="CommentSubject"/>
    <w:uiPriority w:val="99"/>
    <w:semiHidden/>
    <w:rsid w:val="00CB6D1C"/>
    <w:rPr>
      <w:b/>
      <w:bCs/>
      <w:sz w:val="20"/>
      <w:szCs w:val="20"/>
    </w:rPr>
  </w:style>
  <w:style w:type="character" w:customStyle="1" w:styleId="Heading4Char">
    <w:name w:val="Heading 4 Char"/>
    <w:basedOn w:val="DefaultParagraphFont"/>
    <w:link w:val="Heading4"/>
    <w:uiPriority w:val="9"/>
    <w:rsid w:val="00FD7C34"/>
    <w:rPr>
      <w:rFonts w:asciiTheme="majorHAnsi" w:eastAsiaTheme="majorEastAsia" w:hAnsiTheme="majorHAnsi" w:cstheme="majorBidi"/>
      <w:color w:val="800000"/>
      <w:sz w:val="24"/>
      <w:szCs w:val="24"/>
    </w:rPr>
  </w:style>
  <w:style w:type="character" w:customStyle="1" w:styleId="Heading5Char">
    <w:name w:val="Heading 5 Char"/>
    <w:basedOn w:val="DefaultParagraphFont"/>
    <w:link w:val="Heading5"/>
    <w:uiPriority w:val="9"/>
    <w:semiHidden/>
    <w:rsid w:val="00B874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8740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B8740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B874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7405"/>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0729BD"/>
    <w:pPr>
      <w:pageBreakBefore w:val="0"/>
      <w:spacing w:before="240" w:after="100" w:line="360" w:lineRule="auto"/>
      <w:outlineLvl w:val="9"/>
    </w:pPr>
    <w:rPr>
      <w:rFonts w:ascii="Arial" w:eastAsiaTheme="majorEastAsia" w:hAnsi="Arial"/>
      <w:bCs w:val="0"/>
      <w:szCs w:val="32"/>
    </w:rPr>
  </w:style>
  <w:style w:type="paragraph" w:styleId="TOC1">
    <w:name w:val="toc 1"/>
    <w:basedOn w:val="Normal"/>
    <w:next w:val="Normal"/>
    <w:autoRedefine/>
    <w:uiPriority w:val="39"/>
    <w:unhideWhenUsed/>
    <w:rsid w:val="000729BD"/>
    <w:pPr>
      <w:tabs>
        <w:tab w:val="left" w:pos="440"/>
        <w:tab w:val="left" w:leader="dot" w:pos="9180"/>
        <w:tab w:val="right" w:leader="dot" w:pos="9270"/>
      </w:tabs>
      <w:spacing w:after="100"/>
    </w:pPr>
    <w:rPr>
      <w:noProof/>
    </w:rPr>
  </w:style>
  <w:style w:type="paragraph" w:styleId="TOC2">
    <w:name w:val="toc 2"/>
    <w:basedOn w:val="Normal"/>
    <w:next w:val="Normal"/>
    <w:autoRedefine/>
    <w:uiPriority w:val="39"/>
    <w:unhideWhenUsed/>
    <w:rsid w:val="000729BD"/>
    <w:pPr>
      <w:tabs>
        <w:tab w:val="left" w:pos="880"/>
        <w:tab w:val="right" w:leader="dot" w:pos="9270"/>
      </w:tabs>
      <w:spacing w:after="100"/>
      <w:ind w:left="446"/>
    </w:pPr>
  </w:style>
  <w:style w:type="paragraph" w:styleId="TOC3">
    <w:name w:val="toc 3"/>
    <w:basedOn w:val="Normal"/>
    <w:next w:val="Normal"/>
    <w:autoRedefine/>
    <w:uiPriority w:val="39"/>
    <w:unhideWhenUsed/>
    <w:rsid w:val="000729BD"/>
    <w:pPr>
      <w:tabs>
        <w:tab w:val="left" w:pos="1170"/>
        <w:tab w:val="left" w:leader="dot" w:pos="9180"/>
      </w:tabs>
      <w:spacing w:after="100"/>
      <w:ind w:left="475"/>
    </w:pPr>
  </w:style>
  <w:style w:type="character" w:styleId="Hyperlink">
    <w:name w:val="Hyperlink"/>
    <w:basedOn w:val="DefaultParagraphFont"/>
    <w:uiPriority w:val="99"/>
    <w:unhideWhenUsed/>
    <w:rsid w:val="008017E9"/>
    <w:rPr>
      <w:color w:val="0563C1" w:themeColor="hyperlink"/>
      <w:u w:val="single"/>
    </w:rPr>
  </w:style>
  <w:style w:type="paragraph" w:styleId="Revision">
    <w:name w:val="Revision"/>
    <w:hidden/>
    <w:uiPriority w:val="99"/>
    <w:semiHidden/>
    <w:rsid w:val="009C0834"/>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63751E"/>
    <w:rPr>
      <w:color w:val="954F72" w:themeColor="followedHyperlink"/>
      <w:u w:val="single"/>
    </w:rPr>
  </w:style>
  <w:style w:type="paragraph" w:styleId="TOC4">
    <w:name w:val="toc 4"/>
    <w:basedOn w:val="Normal"/>
    <w:next w:val="Normal"/>
    <w:autoRedefine/>
    <w:uiPriority w:val="39"/>
    <w:unhideWhenUsed/>
    <w:rsid w:val="00293AFF"/>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293AFF"/>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293AFF"/>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293AFF"/>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293AFF"/>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293AFF"/>
    <w:pPr>
      <w:spacing w:after="100" w:line="259" w:lineRule="auto"/>
      <w:ind w:left="1760"/>
    </w:pPr>
    <w:rPr>
      <w:rFonts w:asciiTheme="minorHAnsi" w:eastAsiaTheme="minorEastAsia" w:hAnsiTheme="minorHAnsi"/>
      <w:sz w:val="22"/>
      <w:szCs w:val="22"/>
    </w:rPr>
  </w:style>
  <w:style w:type="character" w:customStyle="1" w:styleId="UnresolvedMention1">
    <w:name w:val="Unresolved Mention1"/>
    <w:basedOn w:val="DefaultParagraphFont"/>
    <w:uiPriority w:val="99"/>
    <w:semiHidden/>
    <w:unhideWhenUsed/>
    <w:rsid w:val="00293AFF"/>
    <w:rPr>
      <w:color w:val="605E5C"/>
      <w:shd w:val="clear" w:color="auto" w:fill="E1DFDD"/>
    </w:rPr>
  </w:style>
  <w:style w:type="paragraph" w:styleId="NoSpacing">
    <w:name w:val="No Spacing"/>
    <w:uiPriority w:val="1"/>
    <w:qFormat/>
    <w:rsid w:val="007A52AB"/>
    <w:pPr>
      <w:spacing w:after="0" w:line="240" w:lineRule="auto"/>
      <w:ind w:left="360"/>
    </w:pPr>
    <w:rPr>
      <w:rFonts w:ascii="Arial" w:hAnsi="Arial"/>
      <w:sz w:val="24"/>
      <w:szCs w:val="24"/>
    </w:rPr>
  </w:style>
  <w:style w:type="paragraph" w:styleId="Caption">
    <w:name w:val="caption"/>
    <w:basedOn w:val="Normal"/>
    <w:next w:val="Normal"/>
    <w:uiPriority w:val="35"/>
    <w:unhideWhenUsed/>
    <w:qFormat/>
    <w:rsid w:val="00DB5B01"/>
    <w:pPr>
      <w:spacing w:after="200"/>
      <w:jc w:val="center"/>
    </w:pPr>
    <w:rPr>
      <w:iCs/>
      <w:color w:val="000000" w:themeColor="text1"/>
      <w:szCs w:val="18"/>
    </w:rPr>
  </w:style>
  <w:style w:type="paragraph" w:styleId="NormalWeb">
    <w:name w:val="Normal (Web)"/>
    <w:basedOn w:val="Normal"/>
    <w:link w:val="NormalWebChar"/>
    <w:uiPriority w:val="99"/>
    <w:unhideWhenUsed/>
    <w:qFormat/>
    <w:rsid w:val="003625C4"/>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35404"/>
    <w:rPr>
      <w:color w:val="605E5C"/>
      <w:shd w:val="clear" w:color="auto" w:fill="E1DFDD"/>
    </w:rPr>
  </w:style>
  <w:style w:type="paragraph" w:customStyle="1" w:styleId="Crown-ReportProposal">
    <w:name w:val="Crown-ReportProposal"/>
    <w:basedOn w:val="Normal"/>
    <w:qFormat/>
    <w:rsid w:val="00D10C98"/>
    <w:rPr>
      <w:caps/>
      <w:color w:val="FFFFFF" w:themeColor="background1"/>
      <w:sz w:val="18"/>
    </w:rPr>
  </w:style>
  <w:style w:type="paragraph" w:customStyle="1" w:styleId="Crown-ReportName">
    <w:name w:val="Crown-ReportName"/>
    <w:basedOn w:val="Normal"/>
    <w:qFormat/>
    <w:rsid w:val="00953691"/>
    <w:pPr>
      <w:spacing w:after="0"/>
      <w:ind w:left="-86" w:right="-446"/>
    </w:pPr>
    <w:rPr>
      <w:bCs/>
      <w:color w:val="FFFFFF" w:themeColor="background1"/>
      <w:sz w:val="96"/>
      <w:szCs w:val="48"/>
      <w:vertAlign w:val="superscript"/>
    </w:rPr>
  </w:style>
  <w:style w:type="paragraph" w:customStyle="1" w:styleId="Crown-ReportNameSubhead">
    <w:name w:val="Crown-ReportNameSubhead"/>
    <w:basedOn w:val="Normal"/>
    <w:qFormat/>
    <w:rsid w:val="00A91391"/>
    <w:pPr>
      <w:framePr w:wrap="around" w:vAnchor="page" w:hAnchor="text" w:y="1"/>
      <w:spacing w:after="0" w:line="240" w:lineRule="exact"/>
      <w:ind w:left="-86" w:right="-446"/>
    </w:pPr>
    <w:rPr>
      <w:rFonts w:asciiTheme="minorHAnsi" w:hAnsiTheme="minorHAnsi" w:cstheme="minorHAnsi"/>
      <w:color w:val="D9D9D9" w:themeColor="background1" w:themeShade="D9"/>
      <w:sz w:val="28"/>
      <w:szCs w:val="22"/>
    </w:rPr>
  </w:style>
  <w:style w:type="paragraph" w:customStyle="1" w:styleId="Crown-PreparedByFor">
    <w:name w:val="Crown-PreparedByFor"/>
    <w:basedOn w:val="Normal"/>
    <w:qFormat/>
    <w:rsid w:val="00623D37"/>
    <w:pPr>
      <w:spacing w:after="0" w:line="240" w:lineRule="exact"/>
      <w:ind w:left="-86" w:right="-446"/>
    </w:pPr>
    <w:rPr>
      <w:sz w:val="18"/>
      <w:szCs w:val="22"/>
    </w:rPr>
  </w:style>
  <w:style w:type="paragraph" w:customStyle="1" w:styleId="Crown-Boilerplate">
    <w:name w:val="Crown-Boilerplate"/>
    <w:basedOn w:val="NormalWeb"/>
    <w:link w:val="Crown-BoilerplateChar"/>
    <w:qFormat/>
    <w:rsid w:val="007627C2"/>
    <w:pPr>
      <w:spacing w:line="280" w:lineRule="exact"/>
    </w:pPr>
    <w:rPr>
      <w:rFonts w:asciiTheme="minorHAnsi" w:eastAsia="Calibri" w:hAnsiTheme="minorHAnsi" w:cstheme="minorHAnsi"/>
      <w:color w:val="404040" w:themeColor="text1" w:themeTint="BF"/>
      <w:spacing w:val="-2"/>
      <w:kern w:val="24"/>
      <w:szCs w:val="22"/>
    </w:rPr>
  </w:style>
  <w:style w:type="paragraph" w:customStyle="1" w:styleId="Crown-BoilerplateHeader">
    <w:name w:val="Crown-BoilerplateHeader"/>
    <w:basedOn w:val="Crown-Boilerplate"/>
    <w:qFormat/>
    <w:rsid w:val="00467D2C"/>
    <w:rPr>
      <w:rFonts w:ascii="Calibri" w:hAnsi="Calibri"/>
      <w:sz w:val="24"/>
    </w:rPr>
  </w:style>
  <w:style w:type="character" w:customStyle="1" w:styleId="NormalWebChar">
    <w:name w:val="Normal (Web) Char"/>
    <w:basedOn w:val="DefaultParagraphFont"/>
    <w:link w:val="NormalWeb"/>
    <w:uiPriority w:val="99"/>
    <w:rsid w:val="00467D2C"/>
    <w:rPr>
      <w:rFonts w:ascii="Times New Roman" w:eastAsia="Times New Roman" w:hAnsi="Times New Roman" w:cs="Times New Roman"/>
      <w:sz w:val="24"/>
      <w:szCs w:val="24"/>
    </w:rPr>
  </w:style>
  <w:style w:type="character" w:customStyle="1" w:styleId="Crown-BoilerplateChar">
    <w:name w:val="Crown-Boilerplate Char"/>
    <w:basedOn w:val="NormalWebChar"/>
    <w:link w:val="Crown-Boilerplate"/>
    <w:rsid w:val="007627C2"/>
    <w:rPr>
      <w:rFonts w:ascii="Times New Roman" w:eastAsia="Calibri" w:hAnsi="Times New Roman" w:cstheme="minorHAnsi"/>
      <w:color w:val="404040" w:themeColor="text1" w:themeTint="BF"/>
      <w:spacing w:val="-2"/>
      <w:kern w:val="24"/>
      <w:sz w:val="20"/>
      <w:szCs w:val="24"/>
    </w:rPr>
  </w:style>
  <w:style w:type="paragraph" w:customStyle="1" w:styleId="Crown-Header">
    <w:name w:val="Crown-Header"/>
    <w:basedOn w:val="Header"/>
    <w:qFormat/>
    <w:rsid w:val="00A54E42"/>
    <w:rPr>
      <w:caps/>
      <w:color w:val="404040" w:themeColor="text1" w:themeTint="BF"/>
      <w:sz w:val="18"/>
      <w:szCs w:val="20"/>
    </w:rPr>
  </w:style>
  <w:style w:type="paragraph" w:customStyle="1" w:styleId="Crown-Quote">
    <w:name w:val="Crown-Quote"/>
    <w:basedOn w:val="Normal"/>
    <w:qFormat/>
    <w:rsid w:val="00DA32E0"/>
    <w:pPr>
      <w:pBdr>
        <w:top w:val="single" w:sz="4" w:space="1" w:color="FF0000"/>
        <w:bottom w:val="single" w:sz="4" w:space="1" w:color="FF0000"/>
      </w:pBdr>
      <w:spacing w:after="0" w:line="240" w:lineRule="auto"/>
    </w:pPr>
    <w:rPr>
      <w:color w:val="FF0000"/>
      <w:sz w:val="32"/>
    </w:rPr>
  </w:style>
  <w:style w:type="character" w:styleId="LineNumber">
    <w:name w:val="line number"/>
    <w:basedOn w:val="DefaultParagraphFont"/>
    <w:uiPriority w:val="99"/>
    <w:semiHidden/>
    <w:unhideWhenUsed/>
    <w:rsid w:val="00682002"/>
  </w:style>
  <w:style w:type="paragraph" w:styleId="Quote">
    <w:name w:val="Quote"/>
    <w:basedOn w:val="Crown-Quote"/>
    <w:next w:val="Normal"/>
    <w:link w:val="QuoteChar"/>
    <w:uiPriority w:val="29"/>
    <w:qFormat/>
    <w:rsid w:val="00A91391"/>
    <w:rPr>
      <w:rFonts w:asciiTheme="minorHAnsi" w:hAnsiTheme="minorHAnsi" w:cs="Calibri Light"/>
    </w:rPr>
  </w:style>
  <w:style w:type="character" w:customStyle="1" w:styleId="QuoteChar">
    <w:name w:val="Quote Char"/>
    <w:basedOn w:val="DefaultParagraphFont"/>
    <w:link w:val="Quote"/>
    <w:uiPriority w:val="29"/>
    <w:rsid w:val="00A91391"/>
    <w:rPr>
      <w:rFonts w:cs="Calibri Light"/>
      <w:color w:val="FF0000"/>
      <w:sz w:val="32"/>
      <w:szCs w:val="24"/>
    </w:rPr>
  </w:style>
  <w:style w:type="paragraph" w:customStyle="1" w:styleId="Crown-FooterText">
    <w:name w:val="Crown-FooterText"/>
    <w:basedOn w:val="Normal"/>
    <w:qFormat/>
    <w:rsid w:val="0049310C"/>
    <w:pPr>
      <w:jc w:val="center"/>
    </w:pPr>
    <w:rPr>
      <w:color w:val="404040" w:themeColor="text1" w:themeTint="BF"/>
      <w:spacing w:val="1"/>
      <w:sz w:val="18"/>
      <w:szCs w:val="18"/>
    </w:rPr>
  </w:style>
  <w:style w:type="paragraph" w:customStyle="1" w:styleId="Crown-PreparedByFor-Header">
    <w:name w:val="Crown-PreparedByFor-Header"/>
    <w:basedOn w:val="Crown-PreparedByFor"/>
    <w:qFormat/>
    <w:rsid w:val="009A6B25"/>
    <w:rPr>
      <w:b/>
      <w:caps/>
    </w:rPr>
  </w:style>
  <w:style w:type="paragraph" w:customStyle="1" w:styleId="Crown-ReportNameBlue">
    <w:name w:val="Crown-ReportNameBlue"/>
    <w:basedOn w:val="Crown-ReportName"/>
    <w:qFormat/>
    <w:rsid w:val="000729BD"/>
    <w:pPr>
      <w:ind w:left="0"/>
    </w:pPr>
    <w:rPr>
      <w:color w:val="0058E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338">
      <w:bodyDiv w:val="1"/>
      <w:marLeft w:val="0"/>
      <w:marRight w:val="0"/>
      <w:marTop w:val="0"/>
      <w:marBottom w:val="0"/>
      <w:divBdr>
        <w:top w:val="none" w:sz="0" w:space="0" w:color="auto"/>
        <w:left w:val="none" w:sz="0" w:space="0" w:color="auto"/>
        <w:bottom w:val="none" w:sz="0" w:space="0" w:color="auto"/>
        <w:right w:val="none" w:sz="0" w:space="0" w:color="auto"/>
      </w:divBdr>
      <w:divsChild>
        <w:div w:id="68962189">
          <w:marLeft w:val="1253"/>
          <w:marRight w:val="0"/>
          <w:marTop w:val="0"/>
          <w:marBottom w:val="120"/>
          <w:divBdr>
            <w:top w:val="none" w:sz="0" w:space="0" w:color="auto"/>
            <w:left w:val="none" w:sz="0" w:space="0" w:color="auto"/>
            <w:bottom w:val="none" w:sz="0" w:space="0" w:color="auto"/>
            <w:right w:val="none" w:sz="0" w:space="0" w:color="auto"/>
          </w:divBdr>
        </w:div>
        <w:div w:id="643579985">
          <w:marLeft w:val="1253"/>
          <w:marRight w:val="0"/>
          <w:marTop w:val="0"/>
          <w:marBottom w:val="120"/>
          <w:divBdr>
            <w:top w:val="none" w:sz="0" w:space="0" w:color="auto"/>
            <w:left w:val="none" w:sz="0" w:space="0" w:color="auto"/>
            <w:bottom w:val="none" w:sz="0" w:space="0" w:color="auto"/>
            <w:right w:val="none" w:sz="0" w:space="0" w:color="auto"/>
          </w:divBdr>
        </w:div>
        <w:div w:id="780759636">
          <w:marLeft w:val="893"/>
          <w:marRight w:val="0"/>
          <w:marTop w:val="0"/>
          <w:marBottom w:val="120"/>
          <w:divBdr>
            <w:top w:val="none" w:sz="0" w:space="0" w:color="auto"/>
            <w:left w:val="none" w:sz="0" w:space="0" w:color="auto"/>
            <w:bottom w:val="none" w:sz="0" w:space="0" w:color="auto"/>
            <w:right w:val="none" w:sz="0" w:space="0" w:color="auto"/>
          </w:divBdr>
        </w:div>
        <w:div w:id="911044153">
          <w:marLeft w:val="893"/>
          <w:marRight w:val="0"/>
          <w:marTop w:val="0"/>
          <w:marBottom w:val="120"/>
          <w:divBdr>
            <w:top w:val="none" w:sz="0" w:space="0" w:color="auto"/>
            <w:left w:val="none" w:sz="0" w:space="0" w:color="auto"/>
            <w:bottom w:val="none" w:sz="0" w:space="0" w:color="auto"/>
            <w:right w:val="none" w:sz="0" w:space="0" w:color="auto"/>
          </w:divBdr>
        </w:div>
        <w:div w:id="1123619033">
          <w:marLeft w:val="893"/>
          <w:marRight w:val="0"/>
          <w:marTop w:val="0"/>
          <w:marBottom w:val="120"/>
          <w:divBdr>
            <w:top w:val="none" w:sz="0" w:space="0" w:color="auto"/>
            <w:left w:val="none" w:sz="0" w:space="0" w:color="auto"/>
            <w:bottom w:val="none" w:sz="0" w:space="0" w:color="auto"/>
            <w:right w:val="none" w:sz="0" w:space="0" w:color="auto"/>
          </w:divBdr>
        </w:div>
        <w:div w:id="1761558636">
          <w:marLeft w:val="1253"/>
          <w:marRight w:val="0"/>
          <w:marTop w:val="0"/>
          <w:marBottom w:val="120"/>
          <w:divBdr>
            <w:top w:val="none" w:sz="0" w:space="0" w:color="auto"/>
            <w:left w:val="none" w:sz="0" w:space="0" w:color="auto"/>
            <w:bottom w:val="none" w:sz="0" w:space="0" w:color="auto"/>
            <w:right w:val="none" w:sz="0" w:space="0" w:color="auto"/>
          </w:divBdr>
        </w:div>
      </w:divsChild>
    </w:div>
    <w:div w:id="68693750">
      <w:bodyDiv w:val="1"/>
      <w:marLeft w:val="0"/>
      <w:marRight w:val="0"/>
      <w:marTop w:val="0"/>
      <w:marBottom w:val="0"/>
      <w:divBdr>
        <w:top w:val="none" w:sz="0" w:space="0" w:color="auto"/>
        <w:left w:val="none" w:sz="0" w:space="0" w:color="auto"/>
        <w:bottom w:val="none" w:sz="0" w:space="0" w:color="auto"/>
        <w:right w:val="none" w:sz="0" w:space="0" w:color="auto"/>
      </w:divBdr>
    </w:div>
    <w:div w:id="217325418">
      <w:bodyDiv w:val="1"/>
      <w:marLeft w:val="0"/>
      <w:marRight w:val="0"/>
      <w:marTop w:val="0"/>
      <w:marBottom w:val="0"/>
      <w:divBdr>
        <w:top w:val="none" w:sz="0" w:space="0" w:color="auto"/>
        <w:left w:val="none" w:sz="0" w:space="0" w:color="auto"/>
        <w:bottom w:val="none" w:sz="0" w:space="0" w:color="auto"/>
        <w:right w:val="none" w:sz="0" w:space="0" w:color="auto"/>
      </w:divBdr>
      <w:divsChild>
        <w:div w:id="40518855">
          <w:marLeft w:val="1253"/>
          <w:marRight w:val="0"/>
          <w:marTop w:val="0"/>
          <w:marBottom w:val="180"/>
          <w:divBdr>
            <w:top w:val="none" w:sz="0" w:space="0" w:color="auto"/>
            <w:left w:val="none" w:sz="0" w:space="0" w:color="auto"/>
            <w:bottom w:val="none" w:sz="0" w:space="0" w:color="auto"/>
            <w:right w:val="none" w:sz="0" w:space="0" w:color="auto"/>
          </w:divBdr>
        </w:div>
        <w:div w:id="395399826">
          <w:marLeft w:val="1253"/>
          <w:marRight w:val="0"/>
          <w:marTop w:val="0"/>
          <w:marBottom w:val="180"/>
          <w:divBdr>
            <w:top w:val="none" w:sz="0" w:space="0" w:color="auto"/>
            <w:left w:val="none" w:sz="0" w:space="0" w:color="auto"/>
            <w:bottom w:val="none" w:sz="0" w:space="0" w:color="auto"/>
            <w:right w:val="none" w:sz="0" w:space="0" w:color="auto"/>
          </w:divBdr>
        </w:div>
        <w:div w:id="532235315">
          <w:marLeft w:val="893"/>
          <w:marRight w:val="0"/>
          <w:marTop w:val="0"/>
          <w:marBottom w:val="180"/>
          <w:divBdr>
            <w:top w:val="none" w:sz="0" w:space="0" w:color="auto"/>
            <w:left w:val="none" w:sz="0" w:space="0" w:color="auto"/>
            <w:bottom w:val="none" w:sz="0" w:space="0" w:color="auto"/>
            <w:right w:val="none" w:sz="0" w:space="0" w:color="auto"/>
          </w:divBdr>
        </w:div>
        <w:div w:id="766273612">
          <w:marLeft w:val="893"/>
          <w:marRight w:val="0"/>
          <w:marTop w:val="0"/>
          <w:marBottom w:val="180"/>
          <w:divBdr>
            <w:top w:val="none" w:sz="0" w:space="0" w:color="auto"/>
            <w:left w:val="none" w:sz="0" w:space="0" w:color="auto"/>
            <w:bottom w:val="none" w:sz="0" w:space="0" w:color="auto"/>
            <w:right w:val="none" w:sz="0" w:space="0" w:color="auto"/>
          </w:divBdr>
        </w:div>
        <w:div w:id="1073939913">
          <w:marLeft w:val="1253"/>
          <w:marRight w:val="0"/>
          <w:marTop w:val="0"/>
          <w:marBottom w:val="180"/>
          <w:divBdr>
            <w:top w:val="none" w:sz="0" w:space="0" w:color="auto"/>
            <w:left w:val="none" w:sz="0" w:space="0" w:color="auto"/>
            <w:bottom w:val="none" w:sz="0" w:space="0" w:color="auto"/>
            <w:right w:val="none" w:sz="0" w:space="0" w:color="auto"/>
          </w:divBdr>
        </w:div>
        <w:div w:id="1254897021">
          <w:marLeft w:val="1253"/>
          <w:marRight w:val="0"/>
          <w:marTop w:val="0"/>
          <w:marBottom w:val="180"/>
          <w:divBdr>
            <w:top w:val="none" w:sz="0" w:space="0" w:color="auto"/>
            <w:left w:val="none" w:sz="0" w:space="0" w:color="auto"/>
            <w:bottom w:val="none" w:sz="0" w:space="0" w:color="auto"/>
            <w:right w:val="none" w:sz="0" w:space="0" w:color="auto"/>
          </w:divBdr>
        </w:div>
        <w:div w:id="1320305469">
          <w:marLeft w:val="1253"/>
          <w:marRight w:val="0"/>
          <w:marTop w:val="0"/>
          <w:marBottom w:val="180"/>
          <w:divBdr>
            <w:top w:val="none" w:sz="0" w:space="0" w:color="auto"/>
            <w:left w:val="none" w:sz="0" w:space="0" w:color="auto"/>
            <w:bottom w:val="none" w:sz="0" w:space="0" w:color="auto"/>
            <w:right w:val="none" w:sz="0" w:space="0" w:color="auto"/>
          </w:divBdr>
        </w:div>
        <w:div w:id="1534658168">
          <w:marLeft w:val="1253"/>
          <w:marRight w:val="0"/>
          <w:marTop w:val="0"/>
          <w:marBottom w:val="180"/>
          <w:divBdr>
            <w:top w:val="none" w:sz="0" w:space="0" w:color="auto"/>
            <w:left w:val="none" w:sz="0" w:space="0" w:color="auto"/>
            <w:bottom w:val="none" w:sz="0" w:space="0" w:color="auto"/>
            <w:right w:val="none" w:sz="0" w:space="0" w:color="auto"/>
          </w:divBdr>
        </w:div>
        <w:div w:id="1585340829">
          <w:marLeft w:val="893"/>
          <w:marRight w:val="0"/>
          <w:marTop w:val="0"/>
          <w:marBottom w:val="180"/>
          <w:divBdr>
            <w:top w:val="none" w:sz="0" w:space="0" w:color="auto"/>
            <w:left w:val="none" w:sz="0" w:space="0" w:color="auto"/>
            <w:bottom w:val="none" w:sz="0" w:space="0" w:color="auto"/>
            <w:right w:val="none" w:sz="0" w:space="0" w:color="auto"/>
          </w:divBdr>
        </w:div>
      </w:divsChild>
    </w:div>
    <w:div w:id="221529708">
      <w:bodyDiv w:val="1"/>
      <w:marLeft w:val="0"/>
      <w:marRight w:val="0"/>
      <w:marTop w:val="0"/>
      <w:marBottom w:val="0"/>
      <w:divBdr>
        <w:top w:val="none" w:sz="0" w:space="0" w:color="auto"/>
        <w:left w:val="none" w:sz="0" w:space="0" w:color="auto"/>
        <w:bottom w:val="none" w:sz="0" w:space="0" w:color="auto"/>
        <w:right w:val="none" w:sz="0" w:space="0" w:color="auto"/>
      </w:divBdr>
    </w:div>
    <w:div w:id="427695422">
      <w:bodyDiv w:val="1"/>
      <w:marLeft w:val="0"/>
      <w:marRight w:val="0"/>
      <w:marTop w:val="0"/>
      <w:marBottom w:val="0"/>
      <w:divBdr>
        <w:top w:val="none" w:sz="0" w:space="0" w:color="auto"/>
        <w:left w:val="none" w:sz="0" w:space="0" w:color="auto"/>
        <w:bottom w:val="none" w:sz="0" w:space="0" w:color="auto"/>
        <w:right w:val="none" w:sz="0" w:space="0" w:color="auto"/>
      </w:divBdr>
    </w:div>
    <w:div w:id="446973689">
      <w:bodyDiv w:val="1"/>
      <w:marLeft w:val="0"/>
      <w:marRight w:val="0"/>
      <w:marTop w:val="0"/>
      <w:marBottom w:val="0"/>
      <w:divBdr>
        <w:top w:val="none" w:sz="0" w:space="0" w:color="auto"/>
        <w:left w:val="none" w:sz="0" w:space="0" w:color="auto"/>
        <w:bottom w:val="none" w:sz="0" w:space="0" w:color="auto"/>
        <w:right w:val="none" w:sz="0" w:space="0" w:color="auto"/>
      </w:divBdr>
    </w:div>
    <w:div w:id="476383950">
      <w:bodyDiv w:val="1"/>
      <w:marLeft w:val="0"/>
      <w:marRight w:val="0"/>
      <w:marTop w:val="0"/>
      <w:marBottom w:val="0"/>
      <w:divBdr>
        <w:top w:val="none" w:sz="0" w:space="0" w:color="auto"/>
        <w:left w:val="none" w:sz="0" w:space="0" w:color="auto"/>
        <w:bottom w:val="none" w:sz="0" w:space="0" w:color="auto"/>
        <w:right w:val="none" w:sz="0" w:space="0" w:color="auto"/>
      </w:divBdr>
    </w:div>
    <w:div w:id="487478529">
      <w:bodyDiv w:val="1"/>
      <w:marLeft w:val="0"/>
      <w:marRight w:val="0"/>
      <w:marTop w:val="0"/>
      <w:marBottom w:val="0"/>
      <w:divBdr>
        <w:top w:val="none" w:sz="0" w:space="0" w:color="auto"/>
        <w:left w:val="none" w:sz="0" w:space="0" w:color="auto"/>
        <w:bottom w:val="none" w:sz="0" w:space="0" w:color="auto"/>
        <w:right w:val="none" w:sz="0" w:space="0" w:color="auto"/>
      </w:divBdr>
    </w:div>
    <w:div w:id="512303384">
      <w:bodyDiv w:val="1"/>
      <w:marLeft w:val="0"/>
      <w:marRight w:val="0"/>
      <w:marTop w:val="0"/>
      <w:marBottom w:val="0"/>
      <w:divBdr>
        <w:top w:val="none" w:sz="0" w:space="0" w:color="auto"/>
        <w:left w:val="none" w:sz="0" w:space="0" w:color="auto"/>
        <w:bottom w:val="none" w:sz="0" w:space="0" w:color="auto"/>
        <w:right w:val="none" w:sz="0" w:space="0" w:color="auto"/>
      </w:divBdr>
    </w:div>
    <w:div w:id="626278548">
      <w:bodyDiv w:val="1"/>
      <w:marLeft w:val="0"/>
      <w:marRight w:val="0"/>
      <w:marTop w:val="0"/>
      <w:marBottom w:val="0"/>
      <w:divBdr>
        <w:top w:val="none" w:sz="0" w:space="0" w:color="auto"/>
        <w:left w:val="none" w:sz="0" w:space="0" w:color="auto"/>
        <w:bottom w:val="none" w:sz="0" w:space="0" w:color="auto"/>
        <w:right w:val="none" w:sz="0" w:space="0" w:color="auto"/>
      </w:divBdr>
    </w:div>
    <w:div w:id="635140124">
      <w:bodyDiv w:val="1"/>
      <w:marLeft w:val="0"/>
      <w:marRight w:val="0"/>
      <w:marTop w:val="0"/>
      <w:marBottom w:val="0"/>
      <w:divBdr>
        <w:top w:val="none" w:sz="0" w:space="0" w:color="auto"/>
        <w:left w:val="none" w:sz="0" w:space="0" w:color="auto"/>
        <w:bottom w:val="none" w:sz="0" w:space="0" w:color="auto"/>
        <w:right w:val="none" w:sz="0" w:space="0" w:color="auto"/>
      </w:divBdr>
    </w:div>
    <w:div w:id="681518002">
      <w:bodyDiv w:val="1"/>
      <w:marLeft w:val="0"/>
      <w:marRight w:val="0"/>
      <w:marTop w:val="0"/>
      <w:marBottom w:val="0"/>
      <w:divBdr>
        <w:top w:val="none" w:sz="0" w:space="0" w:color="auto"/>
        <w:left w:val="none" w:sz="0" w:space="0" w:color="auto"/>
        <w:bottom w:val="none" w:sz="0" w:space="0" w:color="auto"/>
        <w:right w:val="none" w:sz="0" w:space="0" w:color="auto"/>
      </w:divBdr>
    </w:div>
    <w:div w:id="794248966">
      <w:bodyDiv w:val="1"/>
      <w:marLeft w:val="0"/>
      <w:marRight w:val="0"/>
      <w:marTop w:val="0"/>
      <w:marBottom w:val="0"/>
      <w:divBdr>
        <w:top w:val="none" w:sz="0" w:space="0" w:color="auto"/>
        <w:left w:val="none" w:sz="0" w:space="0" w:color="auto"/>
        <w:bottom w:val="none" w:sz="0" w:space="0" w:color="auto"/>
        <w:right w:val="none" w:sz="0" w:space="0" w:color="auto"/>
      </w:divBdr>
      <w:divsChild>
        <w:div w:id="38283865">
          <w:marLeft w:val="1253"/>
          <w:marRight w:val="0"/>
          <w:marTop w:val="0"/>
          <w:marBottom w:val="180"/>
          <w:divBdr>
            <w:top w:val="none" w:sz="0" w:space="0" w:color="auto"/>
            <w:left w:val="none" w:sz="0" w:space="0" w:color="auto"/>
            <w:bottom w:val="none" w:sz="0" w:space="0" w:color="auto"/>
            <w:right w:val="none" w:sz="0" w:space="0" w:color="auto"/>
          </w:divBdr>
        </w:div>
        <w:div w:id="627275044">
          <w:marLeft w:val="1253"/>
          <w:marRight w:val="0"/>
          <w:marTop w:val="0"/>
          <w:marBottom w:val="180"/>
          <w:divBdr>
            <w:top w:val="none" w:sz="0" w:space="0" w:color="auto"/>
            <w:left w:val="none" w:sz="0" w:space="0" w:color="auto"/>
            <w:bottom w:val="none" w:sz="0" w:space="0" w:color="auto"/>
            <w:right w:val="none" w:sz="0" w:space="0" w:color="auto"/>
          </w:divBdr>
        </w:div>
        <w:div w:id="1250968031">
          <w:marLeft w:val="1253"/>
          <w:marRight w:val="0"/>
          <w:marTop w:val="0"/>
          <w:marBottom w:val="180"/>
          <w:divBdr>
            <w:top w:val="none" w:sz="0" w:space="0" w:color="auto"/>
            <w:left w:val="none" w:sz="0" w:space="0" w:color="auto"/>
            <w:bottom w:val="none" w:sz="0" w:space="0" w:color="auto"/>
            <w:right w:val="none" w:sz="0" w:space="0" w:color="auto"/>
          </w:divBdr>
        </w:div>
        <w:div w:id="1376612753">
          <w:marLeft w:val="446"/>
          <w:marRight w:val="0"/>
          <w:marTop w:val="0"/>
          <w:marBottom w:val="180"/>
          <w:divBdr>
            <w:top w:val="none" w:sz="0" w:space="0" w:color="auto"/>
            <w:left w:val="none" w:sz="0" w:space="0" w:color="auto"/>
            <w:bottom w:val="none" w:sz="0" w:space="0" w:color="auto"/>
            <w:right w:val="none" w:sz="0" w:space="0" w:color="auto"/>
          </w:divBdr>
        </w:div>
        <w:div w:id="1418012394">
          <w:marLeft w:val="1253"/>
          <w:marRight w:val="0"/>
          <w:marTop w:val="0"/>
          <w:marBottom w:val="180"/>
          <w:divBdr>
            <w:top w:val="none" w:sz="0" w:space="0" w:color="auto"/>
            <w:left w:val="none" w:sz="0" w:space="0" w:color="auto"/>
            <w:bottom w:val="none" w:sz="0" w:space="0" w:color="auto"/>
            <w:right w:val="none" w:sz="0" w:space="0" w:color="auto"/>
          </w:divBdr>
        </w:div>
        <w:div w:id="1562910380">
          <w:marLeft w:val="893"/>
          <w:marRight w:val="0"/>
          <w:marTop w:val="0"/>
          <w:marBottom w:val="180"/>
          <w:divBdr>
            <w:top w:val="none" w:sz="0" w:space="0" w:color="auto"/>
            <w:left w:val="none" w:sz="0" w:space="0" w:color="auto"/>
            <w:bottom w:val="none" w:sz="0" w:space="0" w:color="auto"/>
            <w:right w:val="none" w:sz="0" w:space="0" w:color="auto"/>
          </w:divBdr>
        </w:div>
      </w:divsChild>
    </w:div>
    <w:div w:id="804549070">
      <w:bodyDiv w:val="1"/>
      <w:marLeft w:val="0"/>
      <w:marRight w:val="0"/>
      <w:marTop w:val="0"/>
      <w:marBottom w:val="0"/>
      <w:divBdr>
        <w:top w:val="none" w:sz="0" w:space="0" w:color="auto"/>
        <w:left w:val="none" w:sz="0" w:space="0" w:color="auto"/>
        <w:bottom w:val="none" w:sz="0" w:space="0" w:color="auto"/>
        <w:right w:val="none" w:sz="0" w:space="0" w:color="auto"/>
      </w:divBdr>
      <w:divsChild>
        <w:div w:id="809901656">
          <w:marLeft w:val="446"/>
          <w:marRight w:val="0"/>
          <w:marTop w:val="0"/>
          <w:marBottom w:val="180"/>
          <w:divBdr>
            <w:top w:val="none" w:sz="0" w:space="0" w:color="auto"/>
            <w:left w:val="none" w:sz="0" w:space="0" w:color="auto"/>
            <w:bottom w:val="none" w:sz="0" w:space="0" w:color="auto"/>
            <w:right w:val="none" w:sz="0" w:space="0" w:color="auto"/>
          </w:divBdr>
        </w:div>
        <w:div w:id="1959606467">
          <w:marLeft w:val="893"/>
          <w:marRight w:val="0"/>
          <w:marTop w:val="0"/>
          <w:marBottom w:val="180"/>
          <w:divBdr>
            <w:top w:val="none" w:sz="0" w:space="0" w:color="auto"/>
            <w:left w:val="none" w:sz="0" w:space="0" w:color="auto"/>
            <w:bottom w:val="none" w:sz="0" w:space="0" w:color="auto"/>
            <w:right w:val="none" w:sz="0" w:space="0" w:color="auto"/>
          </w:divBdr>
        </w:div>
      </w:divsChild>
    </w:div>
    <w:div w:id="814490212">
      <w:bodyDiv w:val="1"/>
      <w:marLeft w:val="0"/>
      <w:marRight w:val="0"/>
      <w:marTop w:val="0"/>
      <w:marBottom w:val="0"/>
      <w:divBdr>
        <w:top w:val="none" w:sz="0" w:space="0" w:color="auto"/>
        <w:left w:val="none" w:sz="0" w:space="0" w:color="auto"/>
        <w:bottom w:val="none" w:sz="0" w:space="0" w:color="auto"/>
        <w:right w:val="none" w:sz="0" w:space="0" w:color="auto"/>
      </w:divBdr>
    </w:div>
    <w:div w:id="839933303">
      <w:bodyDiv w:val="1"/>
      <w:marLeft w:val="0"/>
      <w:marRight w:val="0"/>
      <w:marTop w:val="0"/>
      <w:marBottom w:val="0"/>
      <w:divBdr>
        <w:top w:val="none" w:sz="0" w:space="0" w:color="auto"/>
        <w:left w:val="none" w:sz="0" w:space="0" w:color="auto"/>
        <w:bottom w:val="none" w:sz="0" w:space="0" w:color="auto"/>
        <w:right w:val="none" w:sz="0" w:space="0" w:color="auto"/>
      </w:divBdr>
    </w:div>
    <w:div w:id="859709577">
      <w:bodyDiv w:val="1"/>
      <w:marLeft w:val="0"/>
      <w:marRight w:val="0"/>
      <w:marTop w:val="0"/>
      <w:marBottom w:val="0"/>
      <w:divBdr>
        <w:top w:val="none" w:sz="0" w:space="0" w:color="auto"/>
        <w:left w:val="none" w:sz="0" w:space="0" w:color="auto"/>
        <w:bottom w:val="none" w:sz="0" w:space="0" w:color="auto"/>
        <w:right w:val="none" w:sz="0" w:space="0" w:color="auto"/>
      </w:divBdr>
    </w:div>
    <w:div w:id="885870616">
      <w:bodyDiv w:val="1"/>
      <w:marLeft w:val="0"/>
      <w:marRight w:val="0"/>
      <w:marTop w:val="0"/>
      <w:marBottom w:val="0"/>
      <w:divBdr>
        <w:top w:val="none" w:sz="0" w:space="0" w:color="auto"/>
        <w:left w:val="none" w:sz="0" w:space="0" w:color="auto"/>
        <w:bottom w:val="none" w:sz="0" w:space="0" w:color="auto"/>
        <w:right w:val="none" w:sz="0" w:space="0" w:color="auto"/>
      </w:divBdr>
    </w:div>
    <w:div w:id="912280115">
      <w:bodyDiv w:val="1"/>
      <w:marLeft w:val="0"/>
      <w:marRight w:val="0"/>
      <w:marTop w:val="0"/>
      <w:marBottom w:val="0"/>
      <w:divBdr>
        <w:top w:val="none" w:sz="0" w:space="0" w:color="auto"/>
        <w:left w:val="none" w:sz="0" w:space="0" w:color="auto"/>
        <w:bottom w:val="none" w:sz="0" w:space="0" w:color="auto"/>
        <w:right w:val="none" w:sz="0" w:space="0" w:color="auto"/>
      </w:divBdr>
      <w:divsChild>
        <w:div w:id="557015575">
          <w:marLeft w:val="446"/>
          <w:marRight w:val="0"/>
          <w:marTop w:val="0"/>
          <w:marBottom w:val="180"/>
          <w:divBdr>
            <w:top w:val="none" w:sz="0" w:space="0" w:color="auto"/>
            <w:left w:val="none" w:sz="0" w:space="0" w:color="auto"/>
            <w:bottom w:val="none" w:sz="0" w:space="0" w:color="auto"/>
            <w:right w:val="none" w:sz="0" w:space="0" w:color="auto"/>
          </w:divBdr>
        </w:div>
      </w:divsChild>
    </w:div>
    <w:div w:id="935940285">
      <w:bodyDiv w:val="1"/>
      <w:marLeft w:val="0"/>
      <w:marRight w:val="0"/>
      <w:marTop w:val="0"/>
      <w:marBottom w:val="0"/>
      <w:divBdr>
        <w:top w:val="none" w:sz="0" w:space="0" w:color="auto"/>
        <w:left w:val="none" w:sz="0" w:space="0" w:color="auto"/>
        <w:bottom w:val="none" w:sz="0" w:space="0" w:color="auto"/>
        <w:right w:val="none" w:sz="0" w:space="0" w:color="auto"/>
      </w:divBdr>
    </w:div>
    <w:div w:id="1072386881">
      <w:bodyDiv w:val="1"/>
      <w:marLeft w:val="0"/>
      <w:marRight w:val="0"/>
      <w:marTop w:val="0"/>
      <w:marBottom w:val="0"/>
      <w:divBdr>
        <w:top w:val="none" w:sz="0" w:space="0" w:color="auto"/>
        <w:left w:val="none" w:sz="0" w:space="0" w:color="auto"/>
        <w:bottom w:val="none" w:sz="0" w:space="0" w:color="auto"/>
        <w:right w:val="none" w:sz="0" w:space="0" w:color="auto"/>
      </w:divBdr>
      <w:divsChild>
        <w:div w:id="127286914">
          <w:marLeft w:val="893"/>
          <w:marRight w:val="0"/>
          <w:marTop w:val="0"/>
          <w:marBottom w:val="120"/>
          <w:divBdr>
            <w:top w:val="none" w:sz="0" w:space="0" w:color="auto"/>
            <w:left w:val="none" w:sz="0" w:space="0" w:color="auto"/>
            <w:bottom w:val="none" w:sz="0" w:space="0" w:color="auto"/>
            <w:right w:val="none" w:sz="0" w:space="0" w:color="auto"/>
          </w:divBdr>
        </w:div>
        <w:div w:id="762922192">
          <w:marLeft w:val="1253"/>
          <w:marRight w:val="0"/>
          <w:marTop w:val="0"/>
          <w:marBottom w:val="120"/>
          <w:divBdr>
            <w:top w:val="none" w:sz="0" w:space="0" w:color="auto"/>
            <w:left w:val="none" w:sz="0" w:space="0" w:color="auto"/>
            <w:bottom w:val="none" w:sz="0" w:space="0" w:color="auto"/>
            <w:right w:val="none" w:sz="0" w:space="0" w:color="auto"/>
          </w:divBdr>
        </w:div>
        <w:div w:id="841429826">
          <w:marLeft w:val="893"/>
          <w:marRight w:val="0"/>
          <w:marTop w:val="0"/>
          <w:marBottom w:val="120"/>
          <w:divBdr>
            <w:top w:val="none" w:sz="0" w:space="0" w:color="auto"/>
            <w:left w:val="none" w:sz="0" w:space="0" w:color="auto"/>
            <w:bottom w:val="none" w:sz="0" w:space="0" w:color="auto"/>
            <w:right w:val="none" w:sz="0" w:space="0" w:color="auto"/>
          </w:divBdr>
        </w:div>
        <w:div w:id="951129795">
          <w:marLeft w:val="1253"/>
          <w:marRight w:val="0"/>
          <w:marTop w:val="0"/>
          <w:marBottom w:val="120"/>
          <w:divBdr>
            <w:top w:val="none" w:sz="0" w:space="0" w:color="auto"/>
            <w:left w:val="none" w:sz="0" w:space="0" w:color="auto"/>
            <w:bottom w:val="none" w:sz="0" w:space="0" w:color="auto"/>
            <w:right w:val="none" w:sz="0" w:space="0" w:color="auto"/>
          </w:divBdr>
        </w:div>
        <w:div w:id="1399329034">
          <w:marLeft w:val="893"/>
          <w:marRight w:val="0"/>
          <w:marTop w:val="0"/>
          <w:marBottom w:val="120"/>
          <w:divBdr>
            <w:top w:val="none" w:sz="0" w:space="0" w:color="auto"/>
            <w:left w:val="none" w:sz="0" w:space="0" w:color="auto"/>
            <w:bottom w:val="none" w:sz="0" w:space="0" w:color="auto"/>
            <w:right w:val="none" w:sz="0" w:space="0" w:color="auto"/>
          </w:divBdr>
        </w:div>
        <w:div w:id="1410468950">
          <w:marLeft w:val="893"/>
          <w:marRight w:val="0"/>
          <w:marTop w:val="0"/>
          <w:marBottom w:val="120"/>
          <w:divBdr>
            <w:top w:val="none" w:sz="0" w:space="0" w:color="auto"/>
            <w:left w:val="none" w:sz="0" w:space="0" w:color="auto"/>
            <w:bottom w:val="none" w:sz="0" w:space="0" w:color="auto"/>
            <w:right w:val="none" w:sz="0" w:space="0" w:color="auto"/>
          </w:divBdr>
        </w:div>
        <w:div w:id="1705909156">
          <w:marLeft w:val="1253"/>
          <w:marRight w:val="0"/>
          <w:marTop w:val="0"/>
          <w:marBottom w:val="120"/>
          <w:divBdr>
            <w:top w:val="none" w:sz="0" w:space="0" w:color="auto"/>
            <w:left w:val="none" w:sz="0" w:space="0" w:color="auto"/>
            <w:bottom w:val="none" w:sz="0" w:space="0" w:color="auto"/>
            <w:right w:val="none" w:sz="0" w:space="0" w:color="auto"/>
          </w:divBdr>
        </w:div>
        <w:div w:id="1844737940">
          <w:marLeft w:val="1253"/>
          <w:marRight w:val="0"/>
          <w:marTop w:val="0"/>
          <w:marBottom w:val="120"/>
          <w:divBdr>
            <w:top w:val="none" w:sz="0" w:space="0" w:color="auto"/>
            <w:left w:val="none" w:sz="0" w:space="0" w:color="auto"/>
            <w:bottom w:val="none" w:sz="0" w:space="0" w:color="auto"/>
            <w:right w:val="none" w:sz="0" w:space="0" w:color="auto"/>
          </w:divBdr>
        </w:div>
      </w:divsChild>
    </w:div>
    <w:div w:id="1079792639">
      <w:bodyDiv w:val="1"/>
      <w:marLeft w:val="0"/>
      <w:marRight w:val="0"/>
      <w:marTop w:val="0"/>
      <w:marBottom w:val="0"/>
      <w:divBdr>
        <w:top w:val="none" w:sz="0" w:space="0" w:color="auto"/>
        <w:left w:val="none" w:sz="0" w:space="0" w:color="auto"/>
        <w:bottom w:val="none" w:sz="0" w:space="0" w:color="auto"/>
        <w:right w:val="none" w:sz="0" w:space="0" w:color="auto"/>
      </w:divBdr>
    </w:div>
    <w:div w:id="1141072919">
      <w:bodyDiv w:val="1"/>
      <w:marLeft w:val="0"/>
      <w:marRight w:val="0"/>
      <w:marTop w:val="0"/>
      <w:marBottom w:val="0"/>
      <w:divBdr>
        <w:top w:val="none" w:sz="0" w:space="0" w:color="auto"/>
        <w:left w:val="none" w:sz="0" w:space="0" w:color="auto"/>
        <w:bottom w:val="none" w:sz="0" w:space="0" w:color="auto"/>
        <w:right w:val="none" w:sz="0" w:space="0" w:color="auto"/>
      </w:divBdr>
    </w:div>
    <w:div w:id="1145849913">
      <w:bodyDiv w:val="1"/>
      <w:marLeft w:val="0"/>
      <w:marRight w:val="0"/>
      <w:marTop w:val="0"/>
      <w:marBottom w:val="0"/>
      <w:divBdr>
        <w:top w:val="none" w:sz="0" w:space="0" w:color="auto"/>
        <w:left w:val="none" w:sz="0" w:space="0" w:color="auto"/>
        <w:bottom w:val="none" w:sz="0" w:space="0" w:color="auto"/>
        <w:right w:val="none" w:sz="0" w:space="0" w:color="auto"/>
      </w:divBdr>
    </w:div>
    <w:div w:id="1185090661">
      <w:bodyDiv w:val="1"/>
      <w:marLeft w:val="0"/>
      <w:marRight w:val="0"/>
      <w:marTop w:val="0"/>
      <w:marBottom w:val="0"/>
      <w:divBdr>
        <w:top w:val="none" w:sz="0" w:space="0" w:color="auto"/>
        <w:left w:val="none" w:sz="0" w:space="0" w:color="auto"/>
        <w:bottom w:val="none" w:sz="0" w:space="0" w:color="auto"/>
        <w:right w:val="none" w:sz="0" w:space="0" w:color="auto"/>
      </w:divBdr>
    </w:div>
    <w:div w:id="1273591971">
      <w:bodyDiv w:val="1"/>
      <w:marLeft w:val="0"/>
      <w:marRight w:val="0"/>
      <w:marTop w:val="0"/>
      <w:marBottom w:val="0"/>
      <w:divBdr>
        <w:top w:val="none" w:sz="0" w:space="0" w:color="auto"/>
        <w:left w:val="none" w:sz="0" w:space="0" w:color="auto"/>
        <w:bottom w:val="none" w:sz="0" w:space="0" w:color="auto"/>
        <w:right w:val="none" w:sz="0" w:space="0" w:color="auto"/>
      </w:divBdr>
    </w:div>
    <w:div w:id="1292399062">
      <w:bodyDiv w:val="1"/>
      <w:marLeft w:val="0"/>
      <w:marRight w:val="0"/>
      <w:marTop w:val="0"/>
      <w:marBottom w:val="0"/>
      <w:divBdr>
        <w:top w:val="none" w:sz="0" w:space="0" w:color="auto"/>
        <w:left w:val="none" w:sz="0" w:space="0" w:color="auto"/>
        <w:bottom w:val="none" w:sz="0" w:space="0" w:color="auto"/>
        <w:right w:val="none" w:sz="0" w:space="0" w:color="auto"/>
      </w:divBdr>
    </w:div>
    <w:div w:id="1383401679">
      <w:bodyDiv w:val="1"/>
      <w:marLeft w:val="0"/>
      <w:marRight w:val="0"/>
      <w:marTop w:val="0"/>
      <w:marBottom w:val="0"/>
      <w:divBdr>
        <w:top w:val="none" w:sz="0" w:space="0" w:color="auto"/>
        <w:left w:val="none" w:sz="0" w:space="0" w:color="auto"/>
        <w:bottom w:val="none" w:sz="0" w:space="0" w:color="auto"/>
        <w:right w:val="none" w:sz="0" w:space="0" w:color="auto"/>
      </w:divBdr>
    </w:div>
    <w:div w:id="1457944226">
      <w:bodyDiv w:val="1"/>
      <w:marLeft w:val="0"/>
      <w:marRight w:val="0"/>
      <w:marTop w:val="0"/>
      <w:marBottom w:val="0"/>
      <w:divBdr>
        <w:top w:val="none" w:sz="0" w:space="0" w:color="auto"/>
        <w:left w:val="none" w:sz="0" w:space="0" w:color="auto"/>
        <w:bottom w:val="none" w:sz="0" w:space="0" w:color="auto"/>
        <w:right w:val="none" w:sz="0" w:space="0" w:color="auto"/>
      </w:divBdr>
      <w:divsChild>
        <w:div w:id="652755730">
          <w:marLeft w:val="1253"/>
          <w:marRight w:val="0"/>
          <w:marTop w:val="0"/>
          <w:marBottom w:val="180"/>
          <w:divBdr>
            <w:top w:val="none" w:sz="0" w:space="0" w:color="auto"/>
            <w:left w:val="none" w:sz="0" w:space="0" w:color="auto"/>
            <w:bottom w:val="none" w:sz="0" w:space="0" w:color="auto"/>
            <w:right w:val="none" w:sz="0" w:space="0" w:color="auto"/>
          </w:divBdr>
        </w:div>
        <w:div w:id="1151749958">
          <w:marLeft w:val="1253"/>
          <w:marRight w:val="0"/>
          <w:marTop w:val="0"/>
          <w:marBottom w:val="180"/>
          <w:divBdr>
            <w:top w:val="none" w:sz="0" w:space="0" w:color="auto"/>
            <w:left w:val="none" w:sz="0" w:space="0" w:color="auto"/>
            <w:bottom w:val="none" w:sz="0" w:space="0" w:color="auto"/>
            <w:right w:val="none" w:sz="0" w:space="0" w:color="auto"/>
          </w:divBdr>
        </w:div>
        <w:div w:id="1210265042">
          <w:marLeft w:val="1253"/>
          <w:marRight w:val="0"/>
          <w:marTop w:val="0"/>
          <w:marBottom w:val="180"/>
          <w:divBdr>
            <w:top w:val="none" w:sz="0" w:space="0" w:color="auto"/>
            <w:left w:val="none" w:sz="0" w:space="0" w:color="auto"/>
            <w:bottom w:val="none" w:sz="0" w:space="0" w:color="auto"/>
            <w:right w:val="none" w:sz="0" w:space="0" w:color="auto"/>
          </w:divBdr>
        </w:div>
        <w:div w:id="1402290436">
          <w:marLeft w:val="1253"/>
          <w:marRight w:val="0"/>
          <w:marTop w:val="0"/>
          <w:marBottom w:val="180"/>
          <w:divBdr>
            <w:top w:val="none" w:sz="0" w:space="0" w:color="auto"/>
            <w:left w:val="none" w:sz="0" w:space="0" w:color="auto"/>
            <w:bottom w:val="none" w:sz="0" w:space="0" w:color="auto"/>
            <w:right w:val="none" w:sz="0" w:space="0" w:color="auto"/>
          </w:divBdr>
        </w:div>
        <w:div w:id="1701125751">
          <w:marLeft w:val="1253"/>
          <w:marRight w:val="0"/>
          <w:marTop w:val="0"/>
          <w:marBottom w:val="180"/>
          <w:divBdr>
            <w:top w:val="none" w:sz="0" w:space="0" w:color="auto"/>
            <w:left w:val="none" w:sz="0" w:space="0" w:color="auto"/>
            <w:bottom w:val="none" w:sz="0" w:space="0" w:color="auto"/>
            <w:right w:val="none" w:sz="0" w:space="0" w:color="auto"/>
          </w:divBdr>
        </w:div>
        <w:div w:id="1884519971">
          <w:marLeft w:val="893"/>
          <w:marRight w:val="0"/>
          <w:marTop w:val="0"/>
          <w:marBottom w:val="180"/>
          <w:divBdr>
            <w:top w:val="none" w:sz="0" w:space="0" w:color="auto"/>
            <w:left w:val="none" w:sz="0" w:space="0" w:color="auto"/>
            <w:bottom w:val="none" w:sz="0" w:space="0" w:color="auto"/>
            <w:right w:val="none" w:sz="0" w:space="0" w:color="auto"/>
          </w:divBdr>
        </w:div>
      </w:divsChild>
    </w:div>
    <w:div w:id="1632516694">
      <w:bodyDiv w:val="1"/>
      <w:marLeft w:val="0"/>
      <w:marRight w:val="0"/>
      <w:marTop w:val="0"/>
      <w:marBottom w:val="0"/>
      <w:divBdr>
        <w:top w:val="none" w:sz="0" w:space="0" w:color="auto"/>
        <w:left w:val="none" w:sz="0" w:space="0" w:color="auto"/>
        <w:bottom w:val="none" w:sz="0" w:space="0" w:color="auto"/>
        <w:right w:val="none" w:sz="0" w:space="0" w:color="auto"/>
      </w:divBdr>
    </w:div>
    <w:div w:id="1646545534">
      <w:bodyDiv w:val="1"/>
      <w:marLeft w:val="0"/>
      <w:marRight w:val="0"/>
      <w:marTop w:val="0"/>
      <w:marBottom w:val="0"/>
      <w:divBdr>
        <w:top w:val="none" w:sz="0" w:space="0" w:color="auto"/>
        <w:left w:val="none" w:sz="0" w:space="0" w:color="auto"/>
        <w:bottom w:val="none" w:sz="0" w:space="0" w:color="auto"/>
        <w:right w:val="none" w:sz="0" w:space="0" w:color="auto"/>
      </w:divBdr>
      <w:divsChild>
        <w:div w:id="1050430">
          <w:marLeft w:val="446"/>
          <w:marRight w:val="0"/>
          <w:marTop w:val="0"/>
          <w:marBottom w:val="180"/>
          <w:divBdr>
            <w:top w:val="none" w:sz="0" w:space="0" w:color="auto"/>
            <w:left w:val="none" w:sz="0" w:space="0" w:color="auto"/>
            <w:bottom w:val="none" w:sz="0" w:space="0" w:color="auto"/>
            <w:right w:val="none" w:sz="0" w:space="0" w:color="auto"/>
          </w:divBdr>
        </w:div>
        <w:div w:id="125397973">
          <w:marLeft w:val="1253"/>
          <w:marRight w:val="0"/>
          <w:marTop w:val="0"/>
          <w:marBottom w:val="180"/>
          <w:divBdr>
            <w:top w:val="none" w:sz="0" w:space="0" w:color="auto"/>
            <w:left w:val="none" w:sz="0" w:space="0" w:color="auto"/>
            <w:bottom w:val="none" w:sz="0" w:space="0" w:color="auto"/>
            <w:right w:val="none" w:sz="0" w:space="0" w:color="auto"/>
          </w:divBdr>
        </w:div>
        <w:div w:id="229121436">
          <w:marLeft w:val="1253"/>
          <w:marRight w:val="0"/>
          <w:marTop w:val="0"/>
          <w:marBottom w:val="180"/>
          <w:divBdr>
            <w:top w:val="none" w:sz="0" w:space="0" w:color="auto"/>
            <w:left w:val="none" w:sz="0" w:space="0" w:color="auto"/>
            <w:bottom w:val="none" w:sz="0" w:space="0" w:color="auto"/>
            <w:right w:val="none" w:sz="0" w:space="0" w:color="auto"/>
          </w:divBdr>
        </w:div>
        <w:div w:id="471021938">
          <w:marLeft w:val="893"/>
          <w:marRight w:val="0"/>
          <w:marTop w:val="0"/>
          <w:marBottom w:val="180"/>
          <w:divBdr>
            <w:top w:val="none" w:sz="0" w:space="0" w:color="auto"/>
            <w:left w:val="none" w:sz="0" w:space="0" w:color="auto"/>
            <w:bottom w:val="none" w:sz="0" w:space="0" w:color="auto"/>
            <w:right w:val="none" w:sz="0" w:space="0" w:color="auto"/>
          </w:divBdr>
        </w:div>
        <w:div w:id="746616949">
          <w:marLeft w:val="1253"/>
          <w:marRight w:val="0"/>
          <w:marTop w:val="0"/>
          <w:marBottom w:val="180"/>
          <w:divBdr>
            <w:top w:val="none" w:sz="0" w:space="0" w:color="auto"/>
            <w:left w:val="none" w:sz="0" w:space="0" w:color="auto"/>
            <w:bottom w:val="none" w:sz="0" w:space="0" w:color="auto"/>
            <w:right w:val="none" w:sz="0" w:space="0" w:color="auto"/>
          </w:divBdr>
        </w:div>
        <w:div w:id="1310788738">
          <w:marLeft w:val="1253"/>
          <w:marRight w:val="0"/>
          <w:marTop w:val="0"/>
          <w:marBottom w:val="180"/>
          <w:divBdr>
            <w:top w:val="none" w:sz="0" w:space="0" w:color="auto"/>
            <w:left w:val="none" w:sz="0" w:space="0" w:color="auto"/>
            <w:bottom w:val="none" w:sz="0" w:space="0" w:color="auto"/>
            <w:right w:val="none" w:sz="0" w:space="0" w:color="auto"/>
          </w:divBdr>
        </w:div>
        <w:div w:id="1314749534">
          <w:marLeft w:val="446"/>
          <w:marRight w:val="0"/>
          <w:marTop w:val="0"/>
          <w:marBottom w:val="180"/>
          <w:divBdr>
            <w:top w:val="none" w:sz="0" w:space="0" w:color="auto"/>
            <w:left w:val="none" w:sz="0" w:space="0" w:color="auto"/>
            <w:bottom w:val="none" w:sz="0" w:space="0" w:color="auto"/>
            <w:right w:val="none" w:sz="0" w:space="0" w:color="auto"/>
          </w:divBdr>
        </w:div>
        <w:div w:id="1418673899">
          <w:marLeft w:val="1253"/>
          <w:marRight w:val="0"/>
          <w:marTop w:val="0"/>
          <w:marBottom w:val="180"/>
          <w:divBdr>
            <w:top w:val="none" w:sz="0" w:space="0" w:color="auto"/>
            <w:left w:val="none" w:sz="0" w:space="0" w:color="auto"/>
            <w:bottom w:val="none" w:sz="0" w:space="0" w:color="auto"/>
            <w:right w:val="none" w:sz="0" w:space="0" w:color="auto"/>
          </w:divBdr>
        </w:div>
        <w:div w:id="1475098698">
          <w:marLeft w:val="1253"/>
          <w:marRight w:val="0"/>
          <w:marTop w:val="0"/>
          <w:marBottom w:val="180"/>
          <w:divBdr>
            <w:top w:val="none" w:sz="0" w:space="0" w:color="auto"/>
            <w:left w:val="none" w:sz="0" w:space="0" w:color="auto"/>
            <w:bottom w:val="none" w:sz="0" w:space="0" w:color="auto"/>
            <w:right w:val="none" w:sz="0" w:space="0" w:color="auto"/>
          </w:divBdr>
        </w:div>
        <w:div w:id="1699548334">
          <w:marLeft w:val="1253"/>
          <w:marRight w:val="0"/>
          <w:marTop w:val="0"/>
          <w:marBottom w:val="180"/>
          <w:divBdr>
            <w:top w:val="none" w:sz="0" w:space="0" w:color="auto"/>
            <w:left w:val="none" w:sz="0" w:space="0" w:color="auto"/>
            <w:bottom w:val="none" w:sz="0" w:space="0" w:color="auto"/>
            <w:right w:val="none" w:sz="0" w:space="0" w:color="auto"/>
          </w:divBdr>
        </w:div>
        <w:div w:id="1827938453">
          <w:marLeft w:val="446"/>
          <w:marRight w:val="0"/>
          <w:marTop w:val="0"/>
          <w:marBottom w:val="180"/>
          <w:divBdr>
            <w:top w:val="none" w:sz="0" w:space="0" w:color="auto"/>
            <w:left w:val="none" w:sz="0" w:space="0" w:color="auto"/>
            <w:bottom w:val="none" w:sz="0" w:space="0" w:color="auto"/>
            <w:right w:val="none" w:sz="0" w:space="0" w:color="auto"/>
          </w:divBdr>
        </w:div>
      </w:divsChild>
    </w:div>
    <w:div w:id="1648901663">
      <w:bodyDiv w:val="1"/>
      <w:marLeft w:val="0"/>
      <w:marRight w:val="0"/>
      <w:marTop w:val="0"/>
      <w:marBottom w:val="0"/>
      <w:divBdr>
        <w:top w:val="none" w:sz="0" w:space="0" w:color="auto"/>
        <w:left w:val="none" w:sz="0" w:space="0" w:color="auto"/>
        <w:bottom w:val="none" w:sz="0" w:space="0" w:color="auto"/>
        <w:right w:val="none" w:sz="0" w:space="0" w:color="auto"/>
      </w:divBdr>
    </w:div>
    <w:div w:id="1664116166">
      <w:bodyDiv w:val="1"/>
      <w:marLeft w:val="0"/>
      <w:marRight w:val="0"/>
      <w:marTop w:val="0"/>
      <w:marBottom w:val="0"/>
      <w:divBdr>
        <w:top w:val="none" w:sz="0" w:space="0" w:color="auto"/>
        <w:left w:val="none" w:sz="0" w:space="0" w:color="auto"/>
        <w:bottom w:val="none" w:sz="0" w:space="0" w:color="auto"/>
        <w:right w:val="none" w:sz="0" w:space="0" w:color="auto"/>
      </w:divBdr>
    </w:div>
    <w:div w:id="1669671659">
      <w:bodyDiv w:val="1"/>
      <w:marLeft w:val="0"/>
      <w:marRight w:val="0"/>
      <w:marTop w:val="0"/>
      <w:marBottom w:val="0"/>
      <w:divBdr>
        <w:top w:val="none" w:sz="0" w:space="0" w:color="auto"/>
        <w:left w:val="none" w:sz="0" w:space="0" w:color="auto"/>
        <w:bottom w:val="none" w:sz="0" w:space="0" w:color="auto"/>
        <w:right w:val="none" w:sz="0" w:space="0" w:color="auto"/>
      </w:divBdr>
    </w:div>
    <w:div w:id="1670597086">
      <w:bodyDiv w:val="1"/>
      <w:marLeft w:val="0"/>
      <w:marRight w:val="0"/>
      <w:marTop w:val="0"/>
      <w:marBottom w:val="0"/>
      <w:divBdr>
        <w:top w:val="none" w:sz="0" w:space="0" w:color="auto"/>
        <w:left w:val="none" w:sz="0" w:space="0" w:color="auto"/>
        <w:bottom w:val="none" w:sz="0" w:space="0" w:color="auto"/>
        <w:right w:val="none" w:sz="0" w:space="0" w:color="auto"/>
      </w:divBdr>
      <w:divsChild>
        <w:div w:id="259487989">
          <w:marLeft w:val="893"/>
          <w:marRight w:val="0"/>
          <w:marTop w:val="0"/>
          <w:marBottom w:val="180"/>
          <w:divBdr>
            <w:top w:val="none" w:sz="0" w:space="0" w:color="auto"/>
            <w:left w:val="none" w:sz="0" w:space="0" w:color="auto"/>
            <w:bottom w:val="none" w:sz="0" w:space="0" w:color="auto"/>
            <w:right w:val="none" w:sz="0" w:space="0" w:color="auto"/>
          </w:divBdr>
        </w:div>
        <w:div w:id="527331855">
          <w:marLeft w:val="893"/>
          <w:marRight w:val="0"/>
          <w:marTop w:val="0"/>
          <w:marBottom w:val="180"/>
          <w:divBdr>
            <w:top w:val="none" w:sz="0" w:space="0" w:color="auto"/>
            <w:left w:val="none" w:sz="0" w:space="0" w:color="auto"/>
            <w:bottom w:val="none" w:sz="0" w:space="0" w:color="auto"/>
            <w:right w:val="none" w:sz="0" w:space="0" w:color="auto"/>
          </w:divBdr>
        </w:div>
        <w:div w:id="649602783">
          <w:marLeft w:val="446"/>
          <w:marRight w:val="0"/>
          <w:marTop w:val="0"/>
          <w:marBottom w:val="180"/>
          <w:divBdr>
            <w:top w:val="none" w:sz="0" w:space="0" w:color="auto"/>
            <w:left w:val="none" w:sz="0" w:space="0" w:color="auto"/>
            <w:bottom w:val="none" w:sz="0" w:space="0" w:color="auto"/>
            <w:right w:val="none" w:sz="0" w:space="0" w:color="auto"/>
          </w:divBdr>
        </w:div>
        <w:div w:id="1271668360">
          <w:marLeft w:val="893"/>
          <w:marRight w:val="0"/>
          <w:marTop w:val="0"/>
          <w:marBottom w:val="180"/>
          <w:divBdr>
            <w:top w:val="none" w:sz="0" w:space="0" w:color="auto"/>
            <w:left w:val="none" w:sz="0" w:space="0" w:color="auto"/>
            <w:bottom w:val="none" w:sz="0" w:space="0" w:color="auto"/>
            <w:right w:val="none" w:sz="0" w:space="0" w:color="auto"/>
          </w:divBdr>
        </w:div>
        <w:div w:id="1429545542">
          <w:marLeft w:val="893"/>
          <w:marRight w:val="0"/>
          <w:marTop w:val="0"/>
          <w:marBottom w:val="180"/>
          <w:divBdr>
            <w:top w:val="none" w:sz="0" w:space="0" w:color="auto"/>
            <w:left w:val="none" w:sz="0" w:space="0" w:color="auto"/>
            <w:bottom w:val="none" w:sz="0" w:space="0" w:color="auto"/>
            <w:right w:val="none" w:sz="0" w:space="0" w:color="auto"/>
          </w:divBdr>
        </w:div>
        <w:div w:id="1878620007">
          <w:marLeft w:val="893"/>
          <w:marRight w:val="0"/>
          <w:marTop w:val="0"/>
          <w:marBottom w:val="180"/>
          <w:divBdr>
            <w:top w:val="none" w:sz="0" w:space="0" w:color="auto"/>
            <w:left w:val="none" w:sz="0" w:space="0" w:color="auto"/>
            <w:bottom w:val="none" w:sz="0" w:space="0" w:color="auto"/>
            <w:right w:val="none" w:sz="0" w:space="0" w:color="auto"/>
          </w:divBdr>
        </w:div>
        <w:div w:id="2142766962">
          <w:marLeft w:val="893"/>
          <w:marRight w:val="0"/>
          <w:marTop w:val="0"/>
          <w:marBottom w:val="180"/>
          <w:divBdr>
            <w:top w:val="none" w:sz="0" w:space="0" w:color="auto"/>
            <w:left w:val="none" w:sz="0" w:space="0" w:color="auto"/>
            <w:bottom w:val="none" w:sz="0" w:space="0" w:color="auto"/>
            <w:right w:val="none" w:sz="0" w:space="0" w:color="auto"/>
          </w:divBdr>
        </w:div>
      </w:divsChild>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184ED1A512E444B944C2A1BF675A9E" ma:contentTypeVersion="13" ma:contentTypeDescription="Create a new document." ma:contentTypeScope="" ma:versionID="446d7a504618525f64cd736d7fe9ff11">
  <xsd:schema xmlns:xsd="http://www.w3.org/2001/XMLSchema" xmlns:xs="http://www.w3.org/2001/XMLSchema" xmlns:p="http://schemas.microsoft.com/office/2006/metadata/properties" xmlns:ns3="853aef95-4c3c-4a09-a705-5dd1338d2d1c" xmlns:ns4="dc582422-3112-4fa5-8f60-0cb5fc17e1ae" targetNamespace="http://schemas.microsoft.com/office/2006/metadata/properties" ma:root="true" ma:fieldsID="8d51b6addc0791e33762ae8d484e6dbe" ns3:_="" ns4:_="">
    <xsd:import namespace="853aef95-4c3c-4a09-a705-5dd1338d2d1c"/>
    <xsd:import namespace="dc582422-3112-4fa5-8f60-0cb5fc17e1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ef95-4c3c-4a09-a705-5dd1338d2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82422-3112-4fa5-8f60-0cb5fc17e1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E8A78-AEF7-4B3B-922A-464DFB30C19E}">
  <ds:schemaRefs>
    <ds:schemaRef ds:uri="http://schemas.openxmlformats.org/officeDocument/2006/bibliography"/>
  </ds:schemaRefs>
</ds:datastoreItem>
</file>

<file path=customXml/itemProps2.xml><?xml version="1.0" encoding="utf-8"?>
<ds:datastoreItem xmlns:ds="http://schemas.openxmlformats.org/officeDocument/2006/customXml" ds:itemID="{C823A8E9-2942-4CAB-8AED-04B889C738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AE591-74F7-463E-A448-D03405FF1475}">
  <ds:schemaRefs>
    <ds:schemaRef ds:uri="http://schemas.microsoft.com/sharepoint/v3/contenttype/forms"/>
  </ds:schemaRefs>
</ds:datastoreItem>
</file>

<file path=customXml/itemProps4.xml><?xml version="1.0" encoding="utf-8"?>
<ds:datastoreItem xmlns:ds="http://schemas.openxmlformats.org/officeDocument/2006/customXml" ds:itemID="{BB0FD873-587C-4F65-8179-B713F601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ef95-4c3c-4a09-a705-5dd1338d2d1c"/>
    <ds:schemaRef ds:uri="dc582422-3112-4fa5-8f60-0cb5fc17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Links>
    <vt:vector size="522" baseType="variant">
      <vt:variant>
        <vt:i4>1835071</vt:i4>
      </vt:variant>
      <vt:variant>
        <vt:i4>512</vt:i4>
      </vt:variant>
      <vt:variant>
        <vt:i4>0</vt:i4>
      </vt:variant>
      <vt:variant>
        <vt:i4>5</vt:i4>
      </vt:variant>
      <vt:variant>
        <vt:lpwstr/>
      </vt:variant>
      <vt:variant>
        <vt:lpwstr>_Toc49842117</vt:lpwstr>
      </vt:variant>
      <vt:variant>
        <vt:i4>1900607</vt:i4>
      </vt:variant>
      <vt:variant>
        <vt:i4>506</vt:i4>
      </vt:variant>
      <vt:variant>
        <vt:i4>0</vt:i4>
      </vt:variant>
      <vt:variant>
        <vt:i4>5</vt:i4>
      </vt:variant>
      <vt:variant>
        <vt:lpwstr/>
      </vt:variant>
      <vt:variant>
        <vt:lpwstr>_Toc49842116</vt:lpwstr>
      </vt:variant>
      <vt:variant>
        <vt:i4>1966143</vt:i4>
      </vt:variant>
      <vt:variant>
        <vt:i4>500</vt:i4>
      </vt:variant>
      <vt:variant>
        <vt:i4>0</vt:i4>
      </vt:variant>
      <vt:variant>
        <vt:i4>5</vt:i4>
      </vt:variant>
      <vt:variant>
        <vt:lpwstr/>
      </vt:variant>
      <vt:variant>
        <vt:lpwstr>_Toc49842115</vt:lpwstr>
      </vt:variant>
      <vt:variant>
        <vt:i4>2031679</vt:i4>
      </vt:variant>
      <vt:variant>
        <vt:i4>494</vt:i4>
      </vt:variant>
      <vt:variant>
        <vt:i4>0</vt:i4>
      </vt:variant>
      <vt:variant>
        <vt:i4>5</vt:i4>
      </vt:variant>
      <vt:variant>
        <vt:lpwstr/>
      </vt:variant>
      <vt:variant>
        <vt:lpwstr>_Toc49842114</vt:lpwstr>
      </vt:variant>
      <vt:variant>
        <vt:i4>1572927</vt:i4>
      </vt:variant>
      <vt:variant>
        <vt:i4>488</vt:i4>
      </vt:variant>
      <vt:variant>
        <vt:i4>0</vt:i4>
      </vt:variant>
      <vt:variant>
        <vt:i4>5</vt:i4>
      </vt:variant>
      <vt:variant>
        <vt:lpwstr/>
      </vt:variant>
      <vt:variant>
        <vt:lpwstr>_Toc49842113</vt:lpwstr>
      </vt:variant>
      <vt:variant>
        <vt:i4>1638463</vt:i4>
      </vt:variant>
      <vt:variant>
        <vt:i4>482</vt:i4>
      </vt:variant>
      <vt:variant>
        <vt:i4>0</vt:i4>
      </vt:variant>
      <vt:variant>
        <vt:i4>5</vt:i4>
      </vt:variant>
      <vt:variant>
        <vt:lpwstr/>
      </vt:variant>
      <vt:variant>
        <vt:lpwstr>_Toc49842112</vt:lpwstr>
      </vt:variant>
      <vt:variant>
        <vt:i4>1703999</vt:i4>
      </vt:variant>
      <vt:variant>
        <vt:i4>476</vt:i4>
      </vt:variant>
      <vt:variant>
        <vt:i4>0</vt:i4>
      </vt:variant>
      <vt:variant>
        <vt:i4>5</vt:i4>
      </vt:variant>
      <vt:variant>
        <vt:lpwstr/>
      </vt:variant>
      <vt:variant>
        <vt:lpwstr>_Toc49842111</vt:lpwstr>
      </vt:variant>
      <vt:variant>
        <vt:i4>1769535</vt:i4>
      </vt:variant>
      <vt:variant>
        <vt:i4>470</vt:i4>
      </vt:variant>
      <vt:variant>
        <vt:i4>0</vt:i4>
      </vt:variant>
      <vt:variant>
        <vt:i4>5</vt:i4>
      </vt:variant>
      <vt:variant>
        <vt:lpwstr/>
      </vt:variant>
      <vt:variant>
        <vt:lpwstr>_Toc49842110</vt:lpwstr>
      </vt:variant>
      <vt:variant>
        <vt:i4>1179710</vt:i4>
      </vt:variant>
      <vt:variant>
        <vt:i4>464</vt:i4>
      </vt:variant>
      <vt:variant>
        <vt:i4>0</vt:i4>
      </vt:variant>
      <vt:variant>
        <vt:i4>5</vt:i4>
      </vt:variant>
      <vt:variant>
        <vt:lpwstr/>
      </vt:variant>
      <vt:variant>
        <vt:lpwstr>_Toc49842109</vt:lpwstr>
      </vt:variant>
      <vt:variant>
        <vt:i4>1245246</vt:i4>
      </vt:variant>
      <vt:variant>
        <vt:i4>458</vt:i4>
      </vt:variant>
      <vt:variant>
        <vt:i4>0</vt:i4>
      </vt:variant>
      <vt:variant>
        <vt:i4>5</vt:i4>
      </vt:variant>
      <vt:variant>
        <vt:lpwstr/>
      </vt:variant>
      <vt:variant>
        <vt:lpwstr>_Toc49842108</vt:lpwstr>
      </vt:variant>
      <vt:variant>
        <vt:i4>1835070</vt:i4>
      </vt:variant>
      <vt:variant>
        <vt:i4>452</vt:i4>
      </vt:variant>
      <vt:variant>
        <vt:i4>0</vt:i4>
      </vt:variant>
      <vt:variant>
        <vt:i4>5</vt:i4>
      </vt:variant>
      <vt:variant>
        <vt:lpwstr/>
      </vt:variant>
      <vt:variant>
        <vt:lpwstr>_Toc49842107</vt:lpwstr>
      </vt:variant>
      <vt:variant>
        <vt:i4>1900606</vt:i4>
      </vt:variant>
      <vt:variant>
        <vt:i4>446</vt:i4>
      </vt:variant>
      <vt:variant>
        <vt:i4>0</vt:i4>
      </vt:variant>
      <vt:variant>
        <vt:i4>5</vt:i4>
      </vt:variant>
      <vt:variant>
        <vt:lpwstr/>
      </vt:variant>
      <vt:variant>
        <vt:lpwstr>_Toc49842106</vt:lpwstr>
      </vt:variant>
      <vt:variant>
        <vt:i4>1966142</vt:i4>
      </vt:variant>
      <vt:variant>
        <vt:i4>440</vt:i4>
      </vt:variant>
      <vt:variant>
        <vt:i4>0</vt:i4>
      </vt:variant>
      <vt:variant>
        <vt:i4>5</vt:i4>
      </vt:variant>
      <vt:variant>
        <vt:lpwstr/>
      </vt:variant>
      <vt:variant>
        <vt:lpwstr>_Toc49842105</vt:lpwstr>
      </vt:variant>
      <vt:variant>
        <vt:i4>2031678</vt:i4>
      </vt:variant>
      <vt:variant>
        <vt:i4>434</vt:i4>
      </vt:variant>
      <vt:variant>
        <vt:i4>0</vt:i4>
      </vt:variant>
      <vt:variant>
        <vt:i4>5</vt:i4>
      </vt:variant>
      <vt:variant>
        <vt:lpwstr/>
      </vt:variant>
      <vt:variant>
        <vt:lpwstr>_Toc49842104</vt:lpwstr>
      </vt:variant>
      <vt:variant>
        <vt:i4>1572926</vt:i4>
      </vt:variant>
      <vt:variant>
        <vt:i4>428</vt:i4>
      </vt:variant>
      <vt:variant>
        <vt:i4>0</vt:i4>
      </vt:variant>
      <vt:variant>
        <vt:i4>5</vt:i4>
      </vt:variant>
      <vt:variant>
        <vt:lpwstr/>
      </vt:variant>
      <vt:variant>
        <vt:lpwstr>_Toc49842103</vt:lpwstr>
      </vt:variant>
      <vt:variant>
        <vt:i4>1638462</vt:i4>
      </vt:variant>
      <vt:variant>
        <vt:i4>422</vt:i4>
      </vt:variant>
      <vt:variant>
        <vt:i4>0</vt:i4>
      </vt:variant>
      <vt:variant>
        <vt:i4>5</vt:i4>
      </vt:variant>
      <vt:variant>
        <vt:lpwstr/>
      </vt:variant>
      <vt:variant>
        <vt:lpwstr>_Toc49842102</vt:lpwstr>
      </vt:variant>
      <vt:variant>
        <vt:i4>1703998</vt:i4>
      </vt:variant>
      <vt:variant>
        <vt:i4>416</vt:i4>
      </vt:variant>
      <vt:variant>
        <vt:i4>0</vt:i4>
      </vt:variant>
      <vt:variant>
        <vt:i4>5</vt:i4>
      </vt:variant>
      <vt:variant>
        <vt:lpwstr/>
      </vt:variant>
      <vt:variant>
        <vt:lpwstr>_Toc49842101</vt:lpwstr>
      </vt:variant>
      <vt:variant>
        <vt:i4>1769534</vt:i4>
      </vt:variant>
      <vt:variant>
        <vt:i4>410</vt:i4>
      </vt:variant>
      <vt:variant>
        <vt:i4>0</vt:i4>
      </vt:variant>
      <vt:variant>
        <vt:i4>5</vt:i4>
      </vt:variant>
      <vt:variant>
        <vt:lpwstr/>
      </vt:variant>
      <vt:variant>
        <vt:lpwstr>_Toc49842100</vt:lpwstr>
      </vt:variant>
      <vt:variant>
        <vt:i4>1245239</vt:i4>
      </vt:variant>
      <vt:variant>
        <vt:i4>404</vt:i4>
      </vt:variant>
      <vt:variant>
        <vt:i4>0</vt:i4>
      </vt:variant>
      <vt:variant>
        <vt:i4>5</vt:i4>
      </vt:variant>
      <vt:variant>
        <vt:lpwstr/>
      </vt:variant>
      <vt:variant>
        <vt:lpwstr>_Toc49842099</vt:lpwstr>
      </vt:variant>
      <vt:variant>
        <vt:i4>1179703</vt:i4>
      </vt:variant>
      <vt:variant>
        <vt:i4>398</vt:i4>
      </vt:variant>
      <vt:variant>
        <vt:i4>0</vt:i4>
      </vt:variant>
      <vt:variant>
        <vt:i4>5</vt:i4>
      </vt:variant>
      <vt:variant>
        <vt:lpwstr/>
      </vt:variant>
      <vt:variant>
        <vt:lpwstr>_Toc49842098</vt:lpwstr>
      </vt:variant>
      <vt:variant>
        <vt:i4>1900599</vt:i4>
      </vt:variant>
      <vt:variant>
        <vt:i4>392</vt:i4>
      </vt:variant>
      <vt:variant>
        <vt:i4>0</vt:i4>
      </vt:variant>
      <vt:variant>
        <vt:i4>5</vt:i4>
      </vt:variant>
      <vt:variant>
        <vt:lpwstr/>
      </vt:variant>
      <vt:variant>
        <vt:lpwstr>_Toc49842097</vt:lpwstr>
      </vt:variant>
      <vt:variant>
        <vt:i4>1835063</vt:i4>
      </vt:variant>
      <vt:variant>
        <vt:i4>386</vt:i4>
      </vt:variant>
      <vt:variant>
        <vt:i4>0</vt:i4>
      </vt:variant>
      <vt:variant>
        <vt:i4>5</vt:i4>
      </vt:variant>
      <vt:variant>
        <vt:lpwstr/>
      </vt:variant>
      <vt:variant>
        <vt:lpwstr>_Toc49842096</vt:lpwstr>
      </vt:variant>
      <vt:variant>
        <vt:i4>2031671</vt:i4>
      </vt:variant>
      <vt:variant>
        <vt:i4>380</vt:i4>
      </vt:variant>
      <vt:variant>
        <vt:i4>0</vt:i4>
      </vt:variant>
      <vt:variant>
        <vt:i4>5</vt:i4>
      </vt:variant>
      <vt:variant>
        <vt:lpwstr/>
      </vt:variant>
      <vt:variant>
        <vt:lpwstr>_Toc49842095</vt:lpwstr>
      </vt:variant>
      <vt:variant>
        <vt:i4>1966135</vt:i4>
      </vt:variant>
      <vt:variant>
        <vt:i4>374</vt:i4>
      </vt:variant>
      <vt:variant>
        <vt:i4>0</vt:i4>
      </vt:variant>
      <vt:variant>
        <vt:i4>5</vt:i4>
      </vt:variant>
      <vt:variant>
        <vt:lpwstr/>
      </vt:variant>
      <vt:variant>
        <vt:lpwstr>_Toc49842094</vt:lpwstr>
      </vt:variant>
      <vt:variant>
        <vt:i4>1638455</vt:i4>
      </vt:variant>
      <vt:variant>
        <vt:i4>368</vt:i4>
      </vt:variant>
      <vt:variant>
        <vt:i4>0</vt:i4>
      </vt:variant>
      <vt:variant>
        <vt:i4>5</vt:i4>
      </vt:variant>
      <vt:variant>
        <vt:lpwstr/>
      </vt:variant>
      <vt:variant>
        <vt:lpwstr>_Toc49842093</vt:lpwstr>
      </vt:variant>
      <vt:variant>
        <vt:i4>1572919</vt:i4>
      </vt:variant>
      <vt:variant>
        <vt:i4>362</vt:i4>
      </vt:variant>
      <vt:variant>
        <vt:i4>0</vt:i4>
      </vt:variant>
      <vt:variant>
        <vt:i4>5</vt:i4>
      </vt:variant>
      <vt:variant>
        <vt:lpwstr/>
      </vt:variant>
      <vt:variant>
        <vt:lpwstr>_Toc49842092</vt:lpwstr>
      </vt:variant>
      <vt:variant>
        <vt:i4>1769527</vt:i4>
      </vt:variant>
      <vt:variant>
        <vt:i4>356</vt:i4>
      </vt:variant>
      <vt:variant>
        <vt:i4>0</vt:i4>
      </vt:variant>
      <vt:variant>
        <vt:i4>5</vt:i4>
      </vt:variant>
      <vt:variant>
        <vt:lpwstr/>
      </vt:variant>
      <vt:variant>
        <vt:lpwstr>_Toc49842091</vt:lpwstr>
      </vt:variant>
      <vt:variant>
        <vt:i4>1703991</vt:i4>
      </vt:variant>
      <vt:variant>
        <vt:i4>350</vt:i4>
      </vt:variant>
      <vt:variant>
        <vt:i4>0</vt:i4>
      </vt:variant>
      <vt:variant>
        <vt:i4>5</vt:i4>
      </vt:variant>
      <vt:variant>
        <vt:lpwstr/>
      </vt:variant>
      <vt:variant>
        <vt:lpwstr>_Toc49842090</vt:lpwstr>
      </vt:variant>
      <vt:variant>
        <vt:i4>1245238</vt:i4>
      </vt:variant>
      <vt:variant>
        <vt:i4>344</vt:i4>
      </vt:variant>
      <vt:variant>
        <vt:i4>0</vt:i4>
      </vt:variant>
      <vt:variant>
        <vt:i4>5</vt:i4>
      </vt:variant>
      <vt:variant>
        <vt:lpwstr/>
      </vt:variant>
      <vt:variant>
        <vt:lpwstr>_Toc49842089</vt:lpwstr>
      </vt:variant>
      <vt:variant>
        <vt:i4>1179702</vt:i4>
      </vt:variant>
      <vt:variant>
        <vt:i4>338</vt:i4>
      </vt:variant>
      <vt:variant>
        <vt:i4>0</vt:i4>
      </vt:variant>
      <vt:variant>
        <vt:i4>5</vt:i4>
      </vt:variant>
      <vt:variant>
        <vt:lpwstr/>
      </vt:variant>
      <vt:variant>
        <vt:lpwstr>_Toc49842088</vt:lpwstr>
      </vt:variant>
      <vt:variant>
        <vt:i4>1900598</vt:i4>
      </vt:variant>
      <vt:variant>
        <vt:i4>332</vt:i4>
      </vt:variant>
      <vt:variant>
        <vt:i4>0</vt:i4>
      </vt:variant>
      <vt:variant>
        <vt:i4>5</vt:i4>
      </vt:variant>
      <vt:variant>
        <vt:lpwstr/>
      </vt:variant>
      <vt:variant>
        <vt:lpwstr>_Toc49842087</vt:lpwstr>
      </vt:variant>
      <vt:variant>
        <vt:i4>1835062</vt:i4>
      </vt:variant>
      <vt:variant>
        <vt:i4>326</vt:i4>
      </vt:variant>
      <vt:variant>
        <vt:i4>0</vt:i4>
      </vt:variant>
      <vt:variant>
        <vt:i4>5</vt:i4>
      </vt:variant>
      <vt:variant>
        <vt:lpwstr/>
      </vt:variant>
      <vt:variant>
        <vt:lpwstr>_Toc49842086</vt:lpwstr>
      </vt:variant>
      <vt:variant>
        <vt:i4>2031670</vt:i4>
      </vt:variant>
      <vt:variant>
        <vt:i4>320</vt:i4>
      </vt:variant>
      <vt:variant>
        <vt:i4>0</vt:i4>
      </vt:variant>
      <vt:variant>
        <vt:i4>5</vt:i4>
      </vt:variant>
      <vt:variant>
        <vt:lpwstr/>
      </vt:variant>
      <vt:variant>
        <vt:lpwstr>_Toc49842085</vt:lpwstr>
      </vt:variant>
      <vt:variant>
        <vt:i4>1966134</vt:i4>
      </vt:variant>
      <vt:variant>
        <vt:i4>314</vt:i4>
      </vt:variant>
      <vt:variant>
        <vt:i4>0</vt:i4>
      </vt:variant>
      <vt:variant>
        <vt:i4>5</vt:i4>
      </vt:variant>
      <vt:variant>
        <vt:lpwstr/>
      </vt:variant>
      <vt:variant>
        <vt:lpwstr>_Toc49842084</vt:lpwstr>
      </vt:variant>
      <vt:variant>
        <vt:i4>1638454</vt:i4>
      </vt:variant>
      <vt:variant>
        <vt:i4>308</vt:i4>
      </vt:variant>
      <vt:variant>
        <vt:i4>0</vt:i4>
      </vt:variant>
      <vt:variant>
        <vt:i4>5</vt:i4>
      </vt:variant>
      <vt:variant>
        <vt:lpwstr/>
      </vt:variant>
      <vt:variant>
        <vt:lpwstr>_Toc49842083</vt:lpwstr>
      </vt:variant>
      <vt:variant>
        <vt:i4>1572918</vt:i4>
      </vt:variant>
      <vt:variant>
        <vt:i4>302</vt:i4>
      </vt:variant>
      <vt:variant>
        <vt:i4>0</vt:i4>
      </vt:variant>
      <vt:variant>
        <vt:i4>5</vt:i4>
      </vt:variant>
      <vt:variant>
        <vt:lpwstr/>
      </vt:variant>
      <vt:variant>
        <vt:lpwstr>_Toc49842082</vt:lpwstr>
      </vt:variant>
      <vt:variant>
        <vt:i4>1769526</vt:i4>
      </vt:variant>
      <vt:variant>
        <vt:i4>296</vt:i4>
      </vt:variant>
      <vt:variant>
        <vt:i4>0</vt:i4>
      </vt:variant>
      <vt:variant>
        <vt:i4>5</vt:i4>
      </vt:variant>
      <vt:variant>
        <vt:lpwstr/>
      </vt:variant>
      <vt:variant>
        <vt:lpwstr>_Toc49842081</vt:lpwstr>
      </vt:variant>
      <vt:variant>
        <vt:i4>1703990</vt:i4>
      </vt:variant>
      <vt:variant>
        <vt:i4>290</vt:i4>
      </vt:variant>
      <vt:variant>
        <vt:i4>0</vt:i4>
      </vt:variant>
      <vt:variant>
        <vt:i4>5</vt:i4>
      </vt:variant>
      <vt:variant>
        <vt:lpwstr/>
      </vt:variant>
      <vt:variant>
        <vt:lpwstr>_Toc49842080</vt:lpwstr>
      </vt:variant>
      <vt:variant>
        <vt:i4>1245241</vt:i4>
      </vt:variant>
      <vt:variant>
        <vt:i4>284</vt:i4>
      </vt:variant>
      <vt:variant>
        <vt:i4>0</vt:i4>
      </vt:variant>
      <vt:variant>
        <vt:i4>5</vt:i4>
      </vt:variant>
      <vt:variant>
        <vt:lpwstr/>
      </vt:variant>
      <vt:variant>
        <vt:lpwstr>_Toc49842079</vt:lpwstr>
      </vt:variant>
      <vt:variant>
        <vt:i4>1179705</vt:i4>
      </vt:variant>
      <vt:variant>
        <vt:i4>278</vt:i4>
      </vt:variant>
      <vt:variant>
        <vt:i4>0</vt:i4>
      </vt:variant>
      <vt:variant>
        <vt:i4>5</vt:i4>
      </vt:variant>
      <vt:variant>
        <vt:lpwstr/>
      </vt:variant>
      <vt:variant>
        <vt:lpwstr>_Toc49842078</vt:lpwstr>
      </vt:variant>
      <vt:variant>
        <vt:i4>1900601</vt:i4>
      </vt:variant>
      <vt:variant>
        <vt:i4>272</vt:i4>
      </vt:variant>
      <vt:variant>
        <vt:i4>0</vt:i4>
      </vt:variant>
      <vt:variant>
        <vt:i4>5</vt:i4>
      </vt:variant>
      <vt:variant>
        <vt:lpwstr/>
      </vt:variant>
      <vt:variant>
        <vt:lpwstr>_Toc49842077</vt:lpwstr>
      </vt:variant>
      <vt:variant>
        <vt:i4>1835065</vt:i4>
      </vt:variant>
      <vt:variant>
        <vt:i4>266</vt:i4>
      </vt:variant>
      <vt:variant>
        <vt:i4>0</vt:i4>
      </vt:variant>
      <vt:variant>
        <vt:i4>5</vt:i4>
      </vt:variant>
      <vt:variant>
        <vt:lpwstr/>
      </vt:variant>
      <vt:variant>
        <vt:lpwstr>_Toc49842076</vt:lpwstr>
      </vt:variant>
      <vt:variant>
        <vt:i4>2031673</vt:i4>
      </vt:variant>
      <vt:variant>
        <vt:i4>260</vt:i4>
      </vt:variant>
      <vt:variant>
        <vt:i4>0</vt:i4>
      </vt:variant>
      <vt:variant>
        <vt:i4>5</vt:i4>
      </vt:variant>
      <vt:variant>
        <vt:lpwstr/>
      </vt:variant>
      <vt:variant>
        <vt:lpwstr>_Toc49842075</vt:lpwstr>
      </vt:variant>
      <vt:variant>
        <vt:i4>1966137</vt:i4>
      </vt:variant>
      <vt:variant>
        <vt:i4>254</vt:i4>
      </vt:variant>
      <vt:variant>
        <vt:i4>0</vt:i4>
      </vt:variant>
      <vt:variant>
        <vt:i4>5</vt:i4>
      </vt:variant>
      <vt:variant>
        <vt:lpwstr/>
      </vt:variant>
      <vt:variant>
        <vt:lpwstr>_Toc49842074</vt:lpwstr>
      </vt:variant>
      <vt:variant>
        <vt:i4>1638457</vt:i4>
      </vt:variant>
      <vt:variant>
        <vt:i4>248</vt:i4>
      </vt:variant>
      <vt:variant>
        <vt:i4>0</vt:i4>
      </vt:variant>
      <vt:variant>
        <vt:i4>5</vt:i4>
      </vt:variant>
      <vt:variant>
        <vt:lpwstr/>
      </vt:variant>
      <vt:variant>
        <vt:lpwstr>_Toc49842073</vt:lpwstr>
      </vt:variant>
      <vt:variant>
        <vt:i4>1572921</vt:i4>
      </vt:variant>
      <vt:variant>
        <vt:i4>242</vt:i4>
      </vt:variant>
      <vt:variant>
        <vt:i4>0</vt:i4>
      </vt:variant>
      <vt:variant>
        <vt:i4>5</vt:i4>
      </vt:variant>
      <vt:variant>
        <vt:lpwstr/>
      </vt:variant>
      <vt:variant>
        <vt:lpwstr>_Toc49842072</vt:lpwstr>
      </vt:variant>
      <vt:variant>
        <vt:i4>1769529</vt:i4>
      </vt:variant>
      <vt:variant>
        <vt:i4>236</vt:i4>
      </vt:variant>
      <vt:variant>
        <vt:i4>0</vt:i4>
      </vt:variant>
      <vt:variant>
        <vt:i4>5</vt:i4>
      </vt:variant>
      <vt:variant>
        <vt:lpwstr/>
      </vt:variant>
      <vt:variant>
        <vt:lpwstr>_Toc49842071</vt:lpwstr>
      </vt:variant>
      <vt:variant>
        <vt:i4>1703993</vt:i4>
      </vt:variant>
      <vt:variant>
        <vt:i4>230</vt:i4>
      </vt:variant>
      <vt:variant>
        <vt:i4>0</vt:i4>
      </vt:variant>
      <vt:variant>
        <vt:i4>5</vt:i4>
      </vt:variant>
      <vt:variant>
        <vt:lpwstr/>
      </vt:variant>
      <vt:variant>
        <vt:lpwstr>_Toc49842070</vt:lpwstr>
      </vt:variant>
      <vt:variant>
        <vt:i4>1245240</vt:i4>
      </vt:variant>
      <vt:variant>
        <vt:i4>224</vt:i4>
      </vt:variant>
      <vt:variant>
        <vt:i4>0</vt:i4>
      </vt:variant>
      <vt:variant>
        <vt:i4>5</vt:i4>
      </vt:variant>
      <vt:variant>
        <vt:lpwstr/>
      </vt:variant>
      <vt:variant>
        <vt:lpwstr>_Toc49842069</vt:lpwstr>
      </vt:variant>
      <vt:variant>
        <vt:i4>1179704</vt:i4>
      </vt:variant>
      <vt:variant>
        <vt:i4>218</vt:i4>
      </vt:variant>
      <vt:variant>
        <vt:i4>0</vt:i4>
      </vt:variant>
      <vt:variant>
        <vt:i4>5</vt:i4>
      </vt:variant>
      <vt:variant>
        <vt:lpwstr/>
      </vt:variant>
      <vt:variant>
        <vt:lpwstr>_Toc49842068</vt:lpwstr>
      </vt:variant>
      <vt:variant>
        <vt:i4>1900600</vt:i4>
      </vt:variant>
      <vt:variant>
        <vt:i4>212</vt:i4>
      </vt:variant>
      <vt:variant>
        <vt:i4>0</vt:i4>
      </vt:variant>
      <vt:variant>
        <vt:i4>5</vt:i4>
      </vt:variant>
      <vt:variant>
        <vt:lpwstr/>
      </vt:variant>
      <vt:variant>
        <vt:lpwstr>_Toc49842067</vt:lpwstr>
      </vt:variant>
      <vt:variant>
        <vt:i4>1835064</vt:i4>
      </vt:variant>
      <vt:variant>
        <vt:i4>206</vt:i4>
      </vt:variant>
      <vt:variant>
        <vt:i4>0</vt:i4>
      </vt:variant>
      <vt:variant>
        <vt:i4>5</vt:i4>
      </vt:variant>
      <vt:variant>
        <vt:lpwstr/>
      </vt:variant>
      <vt:variant>
        <vt:lpwstr>_Toc49842066</vt:lpwstr>
      </vt:variant>
      <vt:variant>
        <vt:i4>2031672</vt:i4>
      </vt:variant>
      <vt:variant>
        <vt:i4>200</vt:i4>
      </vt:variant>
      <vt:variant>
        <vt:i4>0</vt:i4>
      </vt:variant>
      <vt:variant>
        <vt:i4>5</vt:i4>
      </vt:variant>
      <vt:variant>
        <vt:lpwstr/>
      </vt:variant>
      <vt:variant>
        <vt:lpwstr>_Toc49842065</vt:lpwstr>
      </vt:variant>
      <vt:variant>
        <vt:i4>1966136</vt:i4>
      </vt:variant>
      <vt:variant>
        <vt:i4>194</vt:i4>
      </vt:variant>
      <vt:variant>
        <vt:i4>0</vt:i4>
      </vt:variant>
      <vt:variant>
        <vt:i4>5</vt:i4>
      </vt:variant>
      <vt:variant>
        <vt:lpwstr/>
      </vt:variant>
      <vt:variant>
        <vt:lpwstr>_Toc49842064</vt:lpwstr>
      </vt:variant>
      <vt:variant>
        <vt:i4>1638456</vt:i4>
      </vt:variant>
      <vt:variant>
        <vt:i4>188</vt:i4>
      </vt:variant>
      <vt:variant>
        <vt:i4>0</vt:i4>
      </vt:variant>
      <vt:variant>
        <vt:i4>5</vt:i4>
      </vt:variant>
      <vt:variant>
        <vt:lpwstr/>
      </vt:variant>
      <vt:variant>
        <vt:lpwstr>_Toc49842063</vt:lpwstr>
      </vt:variant>
      <vt:variant>
        <vt:i4>1572920</vt:i4>
      </vt:variant>
      <vt:variant>
        <vt:i4>182</vt:i4>
      </vt:variant>
      <vt:variant>
        <vt:i4>0</vt:i4>
      </vt:variant>
      <vt:variant>
        <vt:i4>5</vt:i4>
      </vt:variant>
      <vt:variant>
        <vt:lpwstr/>
      </vt:variant>
      <vt:variant>
        <vt:lpwstr>_Toc49842062</vt:lpwstr>
      </vt:variant>
      <vt:variant>
        <vt:i4>1769528</vt:i4>
      </vt:variant>
      <vt:variant>
        <vt:i4>176</vt:i4>
      </vt:variant>
      <vt:variant>
        <vt:i4>0</vt:i4>
      </vt:variant>
      <vt:variant>
        <vt:i4>5</vt:i4>
      </vt:variant>
      <vt:variant>
        <vt:lpwstr/>
      </vt:variant>
      <vt:variant>
        <vt:lpwstr>_Toc49842061</vt:lpwstr>
      </vt:variant>
      <vt:variant>
        <vt:i4>1703992</vt:i4>
      </vt:variant>
      <vt:variant>
        <vt:i4>170</vt:i4>
      </vt:variant>
      <vt:variant>
        <vt:i4>0</vt:i4>
      </vt:variant>
      <vt:variant>
        <vt:i4>5</vt:i4>
      </vt:variant>
      <vt:variant>
        <vt:lpwstr/>
      </vt:variant>
      <vt:variant>
        <vt:lpwstr>_Toc49842060</vt:lpwstr>
      </vt:variant>
      <vt:variant>
        <vt:i4>1245243</vt:i4>
      </vt:variant>
      <vt:variant>
        <vt:i4>164</vt:i4>
      </vt:variant>
      <vt:variant>
        <vt:i4>0</vt:i4>
      </vt:variant>
      <vt:variant>
        <vt:i4>5</vt:i4>
      </vt:variant>
      <vt:variant>
        <vt:lpwstr/>
      </vt:variant>
      <vt:variant>
        <vt:lpwstr>_Toc49842059</vt:lpwstr>
      </vt:variant>
      <vt:variant>
        <vt:i4>1179707</vt:i4>
      </vt:variant>
      <vt:variant>
        <vt:i4>158</vt:i4>
      </vt:variant>
      <vt:variant>
        <vt:i4>0</vt:i4>
      </vt:variant>
      <vt:variant>
        <vt:i4>5</vt:i4>
      </vt:variant>
      <vt:variant>
        <vt:lpwstr/>
      </vt:variant>
      <vt:variant>
        <vt:lpwstr>_Toc49842058</vt:lpwstr>
      </vt:variant>
      <vt:variant>
        <vt:i4>1900603</vt:i4>
      </vt:variant>
      <vt:variant>
        <vt:i4>152</vt:i4>
      </vt:variant>
      <vt:variant>
        <vt:i4>0</vt:i4>
      </vt:variant>
      <vt:variant>
        <vt:i4>5</vt:i4>
      </vt:variant>
      <vt:variant>
        <vt:lpwstr/>
      </vt:variant>
      <vt:variant>
        <vt:lpwstr>_Toc49842057</vt:lpwstr>
      </vt:variant>
      <vt:variant>
        <vt:i4>1835067</vt:i4>
      </vt:variant>
      <vt:variant>
        <vt:i4>146</vt:i4>
      </vt:variant>
      <vt:variant>
        <vt:i4>0</vt:i4>
      </vt:variant>
      <vt:variant>
        <vt:i4>5</vt:i4>
      </vt:variant>
      <vt:variant>
        <vt:lpwstr/>
      </vt:variant>
      <vt:variant>
        <vt:lpwstr>_Toc49842056</vt:lpwstr>
      </vt:variant>
      <vt:variant>
        <vt:i4>2031675</vt:i4>
      </vt:variant>
      <vt:variant>
        <vt:i4>140</vt:i4>
      </vt:variant>
      <vt:variant>
        <vt:i4>0</vt:i4>
      </vt:variant>
      <vt:variant>
        <vt:i4>5</vt:i4>
      </vt:variant>
      <vt:variant>
        <vt:lpwstr/>
      </vt:variant>
      <vt:variant>
        <vt:lpwstr>_Toc49842055</vt:lpwstr>
      </vt:variant>
      <vt:variant>
        <vt:i4>1966139</vt:i4>
      </vt:variant>
      <vt:variant>
        <vt:i4>134</vt:i4>
      </vt:variant>
      <vt:variant>
        <vt:i4>0</vt:i4>
      </vt:variant>
      <vt:variant>
        <vt:i4>5</vt:i4>
      </vt:variant>
      <vt:variant>
        <vt:lpwstr/>
      </vt:variant>
      <vt:variant>
        <vt:lpwstr>_Toc49842054</vt:lpwstr>
      </vt:variant>
      <vt:variant>
        <vt:i4>1638459</vt:i4>
      </vt:variant>
      <vt:variant>
        <vt:i4>128</vt:i4>
      </vt:variant>
      <vt:variant>
        <vt:i4>0</vt:i4>
      </vt:variant>
      <vt:variant>
        <vt:i4>5</vt:i4>
      </vt:variant>
      <vt:variant>
        <vt:lpwstr/>
      </vt:variant>
      <vt:variant>
        <vt:lpwstr>_Toc49842053</vt:lpwstr>
      </vt:variant>
      <vt:variant>
        <vt:i4>1572923</vt:i4>
      </vt:variant>
      <vt:variant>
        <vt:i4>122</vt:i4>
      </vt:variant>
      <vt:variant>
        <vt:i4>0</vt:i4>
      </vt:variant>
      <vt:variant>
        <vt:i4>5</vt:i4>
      </vt:variant>
      <vt:variant>
        <vt:lpwstr/>
      </vt:variant>
      <vt:variant>
        <vt:lpwstr>_Toc49842052</vt:lpwstr>
      </vt:variant>
      <vt:variant>
        <vt:i4>1769531</vt:i4>
      </vt:variant>
      <vt:variant>
        <vt:i4>116</vt:i4>
      </vt:variant>
      <vt:variant>
        <vt:i4>0</vt:i4>
      </vt:variant>
      <vt:variant>
        <vt:i4>5</vt:i4>
      </vt:variant>
      <vt:variant>
        <vt:lpwstr/>
      </vt:variant>
      <vt:variant>
        <vt:lpwstr>_Toc49842051</vt:lpwstr>
      </vt:variant>
      <vt:variant>
        <vt:i4>1703995</vt:i4>
      </vt:variant>
      <vt:variant>
        <vt:i4>110</vt:i4>
      </vt:variant>
      <vt:variant>
        <vt:i4>0</vt:i4>
      </vt:variant>
      <vt:variant>
        <vt:i4>5</vt:i4>
      </vt:variant>
      <vt:variant>
        <vt:lpwstr/>
      </vt:variant>
      <vt:variant>
        <vt:lpwstr>_Toc49842050</vt:lpwstr>
      </vt:variant>
      <vt:variant>
        <vt:i4>1245242</vt:i4>
      </vt:variant>
      <vt:variant>
        <vt:i4>104</vt:i4>
      </vt:variant>
      <vt:variant>
        <vt:i4>0</vt:i4>
      </vt:variant>
      <vt:variant>
        <vt:i4>5</vt:i4>
      </vt:variant>
      <vt:variant>
        <vt:lpwstr/>
      </vt:variant>
      <vt:variant>
        <vt:lpwstr>_Toc49842049</vt:lpwstr>
      </vt:variant>
      <vt:variant>
        <vt:i4>1179706</vt:i4>
      </vt:variant>
      <vt:variant>
        <vt:i4>98</vt:i4>
      </vt:variant>
      <vt:variant>
        <vt:i4>0</vt:i4>
      </vt:variant>
      <vt:variant>
        <vt:i4>5</vt:i4>
      </vt:variant>
      <vt:variant>
        <vt:lpwstr/>
      </vt:variant>
      <vt:variant>
        <vt:lpwstr>_Toc49842048</vt:lpwstr>
      </vt:variant>
      <vt:variant>
        <vt:i4>1900602</vt:i4>
      </vt:variant>
      <vt:variant>
        <vt:i4>92</vt:i4>
      </vt:variant>
      <vt:variant>
        <vt:i4>0</vt:i4>
      </vt:variant>
      <vt:variant>
        <vt:i4>5</vt:i4>
      </vt:variant>
      <vt:variant>
        <vt:lpwstr/>
      </vt:variant>
      <vt:variant>
        <vt:lpwstr>_Toc49842047</vt:lpwstr>
      </vt:variant>
      <vt:variant>
        <vt:i4>1835066</vt:i4>
      </vt:variant>
      <vt:variant>
        <vt:i4>86</vt:i4>
      </vt:variant>
      <vt:variant>
        <vt:i4>0</vt:i4>
      </vt:variant>
      <vt:variant>
        <vt:i4>5</vt:i4>
      </vt:variant>
      <vt:variant>
        <vt:lpwstr/>
      </vt:variant>
      <vt:variant>
        <vt:lpwstr>_Toc49842046</vt:lpwstr>
      </vt:variant>
      <vt:variant>
        <vt:i4>2031674</vt:i4>
      </vt:variant>
      <vt:variant>
        <vt:i4>80</vt:i4>
      </vt:variant>
      <vt:variant>
        <vt:i4>0</vt:i4>
      </vt:variant>
      <vt:variant>
        <vt:i4>5</vt:i4>
      </vt:variant>
      <vt:variant>
        <vt:lpwstr/>
      </vt:variant>
      <vt:variant>
        <vt:lpwstr>_Toc49842045</vt:lpwstr>
      </vt:variant>
      <vt:variant>
        <vt:i4>1966138</vt:i4>
      </vt:variant>
      <vt:variant>
        <vt:i4>74</vt:i4>
      </vt:variant>
      <vt:variant>
        <vt:i4>0</vt:i4>
      </vt:variant>
      <vt:variant>
        <vt:i4>5</vt:i4>
      </vt:variant>
      <vt:variant>
        <vt:lpwstr/>
      </vt:variant>
      <vt:variant>
        <vt:lpwstr>_Toc49842044</vt:lpwstr>
      </vt:variant>
      <vt:variant>
        <vt:i4>1638458</vt:i4>
      </vt:variant>
      <vt:variant>
        <vt:i4>68</vt:i4>
      </vt:variant>
      <vt:variant>
        <vt:i4>0</vt:i4>
      </vt:variant>
      <vt:variant>
        <vt:i4>5</vt:i4>
      </vt:variant>
      <vt:variant>
        <vt:lpwstr/>
      </vt:variant>
      <vt:variant>
        <vt:lpwstr>_Toc49842043</vt:lpwstr>
      </vt:variant>
      <vt:variant>
        <vt:i4>1572922</vt:i4>
      </vt:variant>
      <vt:variant>
        <vt:i4>62</vt:i4>
      </vt:variant>
      <vt:variant>
        <vt:i4>0</vt:i4>
      </vt:variant>
      <vt:variant>
        <vt:i4>5</vt:i4>
      </vt:variant>
      <vt:variant>
        <vt:lpwstr/>
      </vt:variant>
      <vt:variant>
        <vt:lpwstr>_Toc49842042</vt:lpwstr>
      </vt:variant>
      <vt:variant>
        <vt:i4>1769530</vt:i4>
      </vt:variant>
      <vt:variant>
        <vt:i4>56</vt:i4>
      </vt:variant>
      <vt:variant>
        <vt:i4>0</vt:i4>
      </vt:variant>
      <vt:variant>
        <vt:i4>5</vt:i4>
      </vt:variant>
      <vt:variant>
        <vt:lpwstr/>
      </vt:variant>
      <vt:variant>
        <vt:lpwstr>_Toc49842041</vt:lpwstr>
      </vt:variant>
      <vt:variant>
        <vt:i4>1703994</vt:i4>
      </vt:variant>
      <vt:variant>
        <vt:i4>50</vt:i4>
      </vt:variant>
      <vt:variant>
        <vt:i4>0</vt:i4>
      </vt:variant>
      <vt:variant>
        <vt:i4>5</vt:i4>
      </vt:variant>
      <vt:variant>
        <vt:lpwstr/>
      </vt:variant>
      <vt:variant>
        <vt:lpwstr>_Toc49842040</vt:lpwstr>
      </vt:variant>
      <vt:variant>
        <vt:i4>1245245</vt:i4>
      </vt:variant>
      <vt:variant>
        <vt:i4>44</vt:i4>
      </vt:variant>
      <vt:variant>
        <vt:i4>0</vt:i4>
      </vt:variant>
      <vt:variant>
        <vt:i4>5</vt:i4>
      </vt:variant>
      <vt:variant>
        <vt:lpwstr/>
      </vt:variant>
      <vt:variant>
        <vt:lpwstr>_Toc49842039</vt:lpwstr>
      </vt:variant>
      <vt:variant>
        <vt:i4>1179709</vt:i4>
      </vt:variant>
      <vt:variant>
        <vt:i4>38</vt:i4>
      </vt:variant>
      <vt:variant>
        <vt:i4>0</vt:i4>
      </vt:variant>
      <vt:variant>
        <vt:i4>5</vt:i4>
      </vt:variant>
      <vt:variant>
        <vt:lpwstr/>
      </vt:variant>
      <vt:variant>
        <vt:lpwstr>_Toc49842038</vt:lpwstr>
      </vt:variant>
      <vt:variant>
        <vt:i4>1900605</vt:i4>
      </vt:variant>
      <vt:variant>
        <vt:i4>32</vt:i4>
      </vt:variant>
      <vt:variant>
        <vt:i4>0</vt:i4>
      </vt:variant>
      <vt:variant>
        <vt:i4>5</vt:i4>
      </vt:variant>
      <vt:variant>
        <vt:lpwstr/>
      </vt:variant>
      <vt:variant>
        <vt:lpwstr>_Toc49842037</vt:lpwstr>
      </vt:variant>
      <vt:variant>
        <vt:i4>1835069</vt:i4>
      </vt:variant>
      <vt:variant>
        <vt:i4>26</vt:i4>
      </vt:variant>
      <vt:variant>
        <vt:i4>0</vt:i4>
      </vt:variant>
      <vt:variant>
        <vt:i4>5</vt:i4>
      </vt:variant>
      <vt:variant>
        <vt:lpwstr/>
      </vt:variant>
      <vt:variant>
        <vt:lpwstr>_Toc49842036</vt:lpwstr>
      </vt:variant>
      <vt:variant>
        <vt:i4>2031677</vt:i4>
      </vt:variant>
      <vt:variant>
        <vt:i4>20</vt:i4>
      </vt:variant>
      <vt:variant>
        <vt:i4>0</vt:i4>
      </vt:variant>
      <vt:variant>
        <vt:i4>5</vt:i4>
      </vt:variant>
      <vt:variant>
        <vt:lpwstr/>
      </vt:variant>
      <vt:variant>
        <vt:lpwstr>_Toc49842035</vt:lpwstr>
      </vt:variant>
      <vt:variant>
        <vt:i4>1966141</vt:i4>
      </vt:variant>
      <vt:variant>
        <vt:i4>14</vt:i4>
      </vt:variant>
      <vt:variant>
        <vt:i4>0</vt:i4>
      </vt:variant>
      <vt:variant>
        <vt:i4>5</vt:i4>
      </vt:variant>
      <vt:variant>
        <vt:lpwstr/>
      </vt:variant>
      <vt:variant>
        <vt:lpwstr>_Toc49842034</vt:lpwstr>
      </vt:variant>
      <vt:variant>
        <vt:i4>1638461</vt:i4>
      </vt:variant>
      <vt:variant>
        <vt:i4>8</vt:i4>
      </vt:variant>
      <vt:variant>
        <vt:i4>0</vt:i4>
      </vt:variant>
      <vt:variant>
        <vt:i4>5</vt:i4>
      </vt:variant>
      <vt:variant>
        <vt:lpwstr/>
      </vt:variant>
      <vt:variant>
        <vt:lpwstr>_Toc49842033</vt:lpwstr>
      </vt:variant>
      <vt:variant>
        <vt:i4>1572925</vt:i4>
      </vt:variant>
      <vt:variant>
        <vt:i4>2</vt:i4>
      </vt:variant>
      <vt:variant>
        <vt:i4>0</vt:i4>
      </vt:variant>
      <vt:variant>
        <vt:i4>5</vt:i4>
      </vt:variant>
      <vt:variant>
        <vt:lpwstr/>
      </vt:variant>
      <vt:variant>
        <vt:lpwstr>_Toc49842032</vt:lpwstr>
      </vt:variant>
      <vt:variant>
        <vt:i4>8126561</vt:i4>
      </vt:variant>
      <vt:variant>
        <vt:i4>0</vt:i4>
      </vt:variant>
      <vt:variant>
        <vt:i4>0</vt:i4>
      </vt:variant>
      <vt:variant>
        <vt:i4>5</vt:i4>
      </vt:variant>
      <vt:variant>
        <vt:lpwstr>https://www.nasa.gov/aeroresearch/programs/aosp/atm-x/atm-x-project-description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Kunchulia</dc:creator>
  <cp:keywords/>
  <dc:description/>
  <cp:lastModifiedBy>Veronica Crnkovich</cp:lastModifiedBy>
  <cp:revision>2</cp:revision>
  <dcterms:created xsi:type="dcterms:W3CDTF">2026-06-25T14:05:00Z</dcterms:created>
  <dcterms:modified xsi:type="dcterms:W3CDTF">2026-06-25T14:05:00Z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0x010100E5184ED1A512E444B944C2A1BF675A9E</vt:lpwstr>
  </property>
</Properties>
</file>